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CD6" w:rsidRPr="00030CD6" w:rsidRDefault="00030CD6" w:rsidP="00030CD6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 ноября 2018 года - День отказа от курения</w:t>
      </w:r>
    </w:p>
    <w:p w:rsidR="00B36F05" w:rsidRDefault="00B36F05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36F05">
        <w:rPr>
          <w:rFonts w:ascii="Times New Roman" w:hAnsi="Times New Roman" w:cs="Times New Roman"/>
          <w:sz w:val="28"/>
          <w:szCs w:val="28"/>
        </w:rPr>
        <w:t>15 ноября 2018 года в мире от</w:t>
      </w:r>
      <w:r w:rsidR="00762DC8">
        <w:rPr>
          <w:rFonts w:ascii="Times New Roman" w:hAnsi="Times New Roman" w:cs="Times New Roman"/>
          <w:sz w:val="28"/>
          <w:szCs w:val="28"/>
        </w:rPr>
        <w:t xml:space="preserve">мечается День отказа от курения. По рекомендациям ВОЗ </w:t>
      </w:r>
      <w:r>
        <w:rPr>
          <w:rFonts w:ascii="Times New Roman" w:hAnsi="Times New Roman" w:cs="Times New Roman"/>
          <w:sz w:val="28"/>
          <w:szCs w:val="28"/>
        </w:rPr>
        <w:t>он</w:t>
      </w:r>
      <w:r w:rsidR="00762DC8">
        <w:rPr>
          <w:rFonts w:ascii="Times New Roman" w:hAnsi="Times New Roman" w:cs="Times New Roman"/>
          <w:sz w:val="28"/>
          <w:szCs w:val="28"/>
        </w:rPr>
        <w:t xml:space="preserve"> отмечается </w:t>
      </w:r>
      <w:r w:rsidRPr="00B36F05">
        <w:rPr>
          <w:rFonts w:ascii="Times New Roman" w:hAnsi="Times New Roman" w:cs="Times New Roman"/>
          <w:sz w:val="28"/>
          <w:szCs w:val="28"/>
        </w:rPr>
        <w:t xml:space="preserve">ежегодно в третий четверг ноября. </w:t>
      </w:r>
    </w:p>
    <w:p w:rsidR="002319C9" w:rsidRDefault="00B36F05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влиянии на наш организм: к</w:t>
      </w:r>
      <w:r w:rsidR="00E75A97" w:rsidRPr="00BC57AF">
        <w:rPr>
          <w:rFonts w:ascii="Times New Roman" w:hAnsi="Times New Roman" w:cs="Times New Roman"/>
          <w:sz w:val="28"/>
          <w:szCs w:val="28"/>
        </w:rPr>
        <w:t>ак известно, в табачном дыме содержится более 4000 химических соединений (из ни</w:t>
      </w:r>
      <w:r w:rsidR="00DF1E10">
        <w:rPr>
          <w:rFonts w:ascii="Times New Roman" w:hAnsi="Times New Roman" w:cs="Times New Roman"/>
          <w:sz w:val="28"/>
          <w:szCs w:val="28"/>
        </w:rPr>
        <w:t>х</w:t>
      </w:r>
      <w:r w:rsidR="00E75A97" w:rsidRPr="00BC57AF">
        <w:rPr>
          <w:rFonts w:ascii="Times New Roman" w:hAnsi="Times New Roman" w:cs="Times New Roman"/>
          <w:sz w:val="28"/>
          <w:szCs w:val="28"/>
        </w:rPr>
        <w:t xml:space="preserve"> более 40 особо опасны, поскольку обладают </w:t>
      </w:r>
      <w:r w:rsidR="00BC57AF" w:rsidRPr="00BC57AF">
        <w:rPr>
          <w:rFonts w:ascii="Times New Roman" w:hAnsi="Times New Roman" w:cs="Times New Roman"/>
          <w:sz w:val="28"/>
          <w:szCs w:val="28"/>
        </w:rPr>
        <w:t>канцерогенным действием и вызывает рак!</w:t>
      </w:r>
      <w:r w:rsidR="00E75A97" w:rsidRPr="00BC57AF">
        <w:rPr>
          <w:rFonts w:ascii="Times New Roman" w:hAnsi="Times New Roman" w:cs="Times New Roman"/>
          <w:sz w:val="28"/>
          <w:szCs w:val="28"/>
        </w:rPr>
        <w:t>)</w:t>
      </w:r>
      <w:r w:rsidR="00BC57AF" w:rsidRPr="00BC57AF">
        <w:rPr>
          <w:rFonts w:ascii="Times New Roman" w:hAnsi="Times New Roman" w:cs="Times New Roman"/>
          <w:sz w:val="28"/>
          <w:szCs w:val="28"/>
        </w:rPr>
        <w:t xml:space="preserve">. Основные из них: никотин, окись углерода, цианистый водород, бензол, хлористый винил, различные «смолы», формальдегид, никель, кадмий и др. Никотин, например, кроме того, что вызывает физическую зависимость от табака, еще и способен нарушать тонус сосудистой стенки, способствуя её повреждениям, спазмам и образованию тромбов в кровеносных сосудах.  </w:t>
      </w:r>
      <w:r w:rsidR="00BC57AF">
        <w:rPr>
          <w:rFonts w:ascii="Times New Roman" w:hAnsi="Times New Roman" w:cs="Times New Roman"/>
          <w:sz w:val="28"/>
          <w:szCs w:val="28"/>
        </w:rPr>
        <w:t>Окись кислорода, соединяясь с гемоглобином, образует карбоксигемоглобин, который блокирует перенос</w:t>
      </w:r>
      <w:r w:rsidR="00F03EFE">
        <w:rPr>
          <w:rFonts w:ascii="Times New Roman" w:hAnsi="Times New Roman" w:cs="Times New Roman"/>
          <w:sz w:val="28"/>
          <w:szCs w:val="28"/>
        </w:rPr>
        <w:t xml:space="preserve"> кислорода к органам и тканям. </w:t>
      </w:r>
      <w:r w:rsidR="00DF1E10">
        <w:rPr>
          <w:rFonts w:ascii="Times New Roman" w:hAnsi="Times New Roman" w:cs="Times New Roman"/>
          <w:sz w:val="28"/>
          <w:szCs w:val="28"/>
        </w:rPr>
        <w:t>Кроме того,</w:t>
      </w:r>
      <w:r w:rsidR="00F03EFE">
        <w:rPr>
          <w:rFonts w:ascii="Times New Roman" w:hAnsi="Times New Roman" w:cs="Times New Roman"/>
          <w:sz w:val="28"/>
          <w:szCs w:val="28"/>
        </w:rPr>
        <w:t xml:space="preserve"> вредные компоненты табачного дыма способствуют развитие таких мощных факторов риска, как артериальная гипертония, нарушения в системе переноса холестерина. В результате создаётся самый опасный для здоровья сердца и сосудов комплекс факторов риска, так называемый высокий суммарный риск.</w:t>
      </w:r>
    </w:p>
    <w:p w:rsidR="00F03EFE" w:rsidRDefault="00F03EFE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помнить, что табак разрушает и тех, кто курит (активное курение), и тех, кто находится рядом с курильщиками (пассивное курение).</w:t>
      </w:r>
    </w:p>
    <w:p w:rsidR="0093274F" w:rsidRDefault="00F03EFE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Курение вызывает три основных заболевания: рак лёгких, хронический обструктивный бронхит (в том числе как осложнение эмфизема легких), коронарную болезнь сердца. Уже давно доказано, что табак</w:t>
      </w:r>
      <w:r w:rsidR="00150B5D">
        <w:rPr>
          <w:rFonts w:ascii="Times New Roman" w:hAnsi="Times New Roman" w:cs="Times New Roman"/>
          <w:sz w:val="28"/>
          <w:szCs w:val="28"/>
        </w:rPr>
        <w:t xml:space="preserve"> является причиной смертности от рака лёгких в 90% всех случаев, от бронхита и эмфиземы в 75% и от болезни сердца и сосудов в 45% всех случаев. Кроме того, у курящих 13 раз чаще развивается стенокардия, в 12 раз – инфаркт миокарда, в 10 раз – язва желудка. Нет такого органа, который бы не поражался табаком: </w:t>
      </w:r>
      <w:r w:rsidR="0093274F">
        <w:rPr>
          <w:rFonts w:ascii="Times New Roman" w:hAnsi="Times New Roman" w:cs="Times New Roman"/>
          <w:sz w:val="28"/>
          <w:szCs w:val="28"/>
        </w:rPr>
        <w:t xml:space="preserve">кровеносные сосуды, головной мозг, </w:t>
      </w:r>
      <w:r w:rsidR="00150B5D">
        <w:rPr>
          <w:rFonts w:ascii="Times New Roman" w:hAnsi="Times New Roman" w:cs="Times New Roman"/>
          <w:sz w:val="28"/>
          <w:szCs w:val="28"/>
        </w:rPr>
        <w:t xml:space="preserve">половые железы, </w:t>
      </w:r>
      <w:r w:rsidR="0093274F">
        <w:rPr>
          <w:rFonts w:ascii="Times New Roman" w:hAnsi="Times New Roman" w:cs="Times New Roman"/>
          <w:sz w:val="28"/>
          <w:szCs w:val="28"/>
        </w:rPr>
        <w:t>почки, печень и другие.</w:t>
      </w:r>
    </w:p>
    <w:p w:rsidR="0093274F" w:rsidRDefault="0093274F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наиболее опасную группу риска, получающего вред от курения, попадают дети. Именно они не только вдыхают табачный дым своих родителей и окружающих людей, но и невольно запоминают поведение курящих взрослых, что сказывается на их взрослении и стремлении начать курить, «чтобы быть как взрослый».</w:t>
      </w:r>
    </w:p>
    <w:p w:rsidR="00F03EFE" w:rsidRDefault="0093274F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именно в России созданы все условия</w:t>
      </w:r>
      <w:r w:rsidR="002E1B85">
        <w:rPr>
          <w:rFonts w:ascii="Times New Roman" w:hAnsi="Times New Roman" w:cs="Times New Roman"/>
          <w:sz w:val="28"/>
          <w:szCs w:val="28"/>
        </w:rPr>
        <w:t xml:space="preserve"> для распространения курения не только среди взрослых, но и среди подростков. Именно поэтому в настоящее время так активно ведётся работа, в том числе и законодательная, по борьбе с табакокурением.</w:t>
      </w:r>
    </w:p>
    <w:p w:rsidR="002E1B85" w:rsidRDefault="002E1B85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июня 2013 года на территории Российской Федерации начал действовать так называемый «антитабачный» закон (</w:t>
      </w:r>
      <w:r w:rsidR="009F2F19">
        <w:rPr>
          <w:rFonts w:ascii="Times New Roman" w:hAnsi="Times New Roman" w:cs="Times New Roman"/>
          <w:sz w:val="28"/>
          <w:szCs w:val="28"/>
        </w:rPr>
        <w:t>№15-ФЗ от 23.02.2013 «Об охране здоровья граждан от воздействия окружающего табачного дыма и последствий курения табака»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9F2F19">
        <w:rPr>
          <w:rFonts w:ascii="Times New Roman" w:hAnsi="Times New Roman" w:cs="Times New Roman"/>
          <w:sz w:val="28"/>
          <w:szCs w:val="28"/>
        </w:rPr>
        <w:t xml:space="preserve">, предусматривающий введение ценовых и налоговых мер, вводящий </w:t>
      </w:r>
      <w:r w:rsidR="009F2F19">
        <w:rPr>
          <w:rFonts w:ascii="Times New Roman" w:hAnsi="Times New Roman" w:cs="Times New Roman"/>
          <w:sz w:val="28"/>
          <w:szCs w:val="28"/>
        </w:rPr>
        <w:lastRenderedPageBreak/>
        <w:t>полный запрет на рекламу и продвижение табачной продукции, продажи несовершеннолетним или покупку для них табачных изделий, курение в общественных местах, организация здравоохранения, образования, на рабочих местах и т. д.</w:t>
      </w:r>
    </w:p>
    <w:p w:rsidR="009F2F19" w:rsidRPr="00762DC8" w:rsidRDefault="009F2F19" w:rsidP="00762DC8">
      <w:pPr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2DC8">
        <w:rPr>
          <w:rFonts w:ascii="Times New Roman" w:hAnsi="Times New Roman" w:cs="Times New Roman"/>
          <w:sz w:val="28"/>
          <w:szCs w:val="28"/>
          <w:u w:val="single"/>
        </w:rPr>
        <w:t>Отказаться от курения действительно легко,</w:t>
      </w:r>
      <w:r w:rsidR="00B36F05" w:rsidRPr="00762DC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2DC8">
        <w:rPr>
          <w:rFonts w:ascii="Times New Roman" w:hAnsi="Times New Roman" w:cs="Times New Roman"/>
          <w:sz w:val="28"/>
          <w:szCs w:val="28"/>
          <w:u w:val="single"/>
        </w:rPr>
        <w:t>если это делать правильно</w:t>
      </w:r>
      <w:r w:rsidR="00B36F05" w:rsidRPr="00762DC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F2F19" w:rsidRPr="009F2F19" w:rsidRDefault="009F2F19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F2F19">
        <w:rPr>
          <w:rFonts w:ascii="Times New Roman" w:hAnsi="Times New Roman" w:cs="Times New Roman"/>
          <w:sz w:val="28"/>
          <w:szCs w:val="28"/>
        </w:rPr>
        <w:t xml:space="preserve">Люди, </w:t>
      </w:r>
      <w:r w:rsidR="00DF1E10" w:rsidRPr="009F2F19">
        <w:rPr>
          <w:rFonts w:ascii="Times New Roman" w:hAnsi="Times New Roman" w:cs="Times New Roman"/>
          <w:sz w:val="28"/>
          <w:szCs w:val="28"/>
        </w:rPr>
        <w:t>которые предпринимали</w:t>
      </w:r>
      <w:r w:rsidRPr="009F2F19">
        <w:rPr>
          <w:rFonts w:ascii="Times New Roman" w:hAnsi="Times New Roman" w:cs="Times New Roman"/>
          <w:sz w:val="28"/>
          <w:szCs w:val="28"/>
        </w:rPr>
        <w:t xml:space="preserve"> попытки отказаться от курения, часто спорят о том, как правильно</w:t>
      </w:r>
      <w:r w:rsidR="00B36F05">
        <w:rPr>
          <w:rFonts w:ascii="Times New Roman" w:hAnsi="Times New Roman" w:cs="Times New Roman"/>
          <w:sz w:val="28"/>
          <w:szCs w:val="28"/>
        </w:rPr>
        <w:t>: бросать сразу или постепенно. По</w:t>
      </w:r>
      <w:r w:rsidRPr="009F2F19">
        <w:rPr>
          <w:rFonts w:ascii="Times New Roman" w:hAnsi="Times New Roman" w:cs="Times New Roman"/>
          <w:sz w:val="28"/>
          <w:szCs w:val="28"/>
        </w:rPr>
        <w:t xml:space="preserve">этому поводу можно сказать, что ни то, ни другое решение не является правильным. Как бросать сразу или постепенно – </w:t>
      </w:r>
      <w:r w:rsidRPr="00B36F05">
        <w:rPr>
          <w:rFonts w:ascii="Times New Roman" w:hAnsi="Times New Roman" w:cs="Times New Roman"/>
          <w:i/>
          <w:sz w:val="28"/>
          <w:szCs w:val="28"/>
        </w:rPr>
        <w:t>суть не в этом</w:t>
      </w:r>
      <w:r w:rsidRPr="009F2F19">
        <w:rPr>
          <w:rFonts w:ascii="Times New Roman" w:hAnsi="Times New Roman" w:cs="Times New Roman"/>
          <w:sz w:val="28"/>
          <w:szCs w:val="28"/>
        </w:rPr>
        <w:t>.</w:t>
      </w:r>
    </w:p>
    <w:p w:rsidR="00EB010C" w:rsidRDefault="00EB010C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36F05">
        <w:rPr>
          <w:rFonts w:ascii="Times New Roman" w:hAnsi="Times New Roman" w:cs="Times New Roman"/>
          <w:sz w:val="28"/>
          <w:szCs w:val="28"/>
        </w:rPr>
        <w:t xml:space="preserve">от один из секретов </w:t>
      </w:r>
      <w:r w:rsidR="009F2F19" w:rsidRPr="009F2F19">
        <w:rPr>
          <w:rFonts w:ascii="Times New Roman" w:hAnsi="Times New Roman" w:cs="Times New Roman"/>
          <w:sz w:val="28"/>
          <w:szCs w:val="28"/>
        </w:rPr>
        <w:t xml:space="preserve">успешного отказа </w:t>
      </w:r>
      <w:r w:rsidR="00B36F05">
        <w:rPr>
          <w:rFonts w:ascii="Times New Roman" w:hAnsi="Times New Roman" w:cs="Times New Roman"/>
          <w:sz w:val="28"/>
          <w:szCs w:val="28"/>
        </w:rPr>
        <w:t>от курения</w:t>
      </w:r>
      <w:r w:rsidR="009F2F19" w:rsidRPr="009F2F19">
        <w:rPr>
          <w:rFonts w:ascii="Times New Roman" w:hAnsi="Times New Roman" w:cs="Times New Roman"/>
          <w:sz w:val="28"/>
          <w:szCs w:val="28"/>
        </w:rPr>
        <w:t>: «Успех в отказе от курения гарантирован тогда, когда к моменту полного прекращения курения человек становится уже некурящим человеком».</w:t>
      </w:r>
      <w:r w:rsidRPr="00EB01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F19" w:rsidRPr="009F2F19" w:rsidRDefault="009F2F19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F2F19">
        <w:rPr>
          <w:rFonts w:ascii="Times New Roman" w:hAnsi="Times New Roman" w:cs="Times New Roman"/>
          <w:sz w:val="28"/>
          <w:szCs w:val="28"/>
        </w:rPr>
        <w:t xml:space="preserve">Что значит быть не курящим человеком? Это означает </w:t>
      </w:r>
      <w:r w:rsidRPr="00B36F05">
        <w:rPr>
          <w:rFonts w:ascii="Times New Roman" w:hAnsi="Times New Roman" w:cs="Times New Roman"/>
          <w:i/>
          <w:sz w:val="28"/>
          <w:szCs w:val="28"/>
        </w:rPr>
        <w:t>изменить свое отношение к курению табака в такой степени, которая соответствует отношению к табаку некурящего человека</w:t>
      </w:r>
      <w:r w:rsidRPr="009F2F19">
        <w:rPr>
          <w:rFonts w:ascii="Times New Roman" w:hAnsi="Times New Roman" w:cs="Times New Roman"/>
          <w:sz w:val="28"/>
          <w:szCs w:val="28"/>
        </w:rPr>
        <w:t xml:space="preserve">. Отношение некурящего человека к табаку таково, что оно не позволяет ему совершать курение. Некурящий человек </w:t>
      </w:r>
      <w:r w:rsidRPr="00B36F05">
        <w:rPr>
          <w:rFonts w:ascii="Times New Roman" w:hAnsi="Times New Roman" w:cs="Times New Roman"/>
          <w:i/>
          <w:sz w:val="28"/>
          <w:szCs w:val="28"/>
        </w:rPr>
        <w:t>свободен от идеи курения табака</w:t>
      </w:r>
      <w:r w:rsidRPr="009F2F19">
        <w:rPr>
          <w:rFonts w:ascii="Times New Roman" w:hAnsi="Times New Roman" w:cs="Times New Roman"/>
          <w:sz w:val="28"/>
          <w:szCs w:val="28"/>
        </w:rPr>
        <w:t xml:space="preserve">, у него нет психологической зависимости от табака. Для него не существует проблемы отказа от курения табака. Главная идея правильного отказа от курения выглядит следующим образом: «Сначала станьте некурящим человеком, а потом прекратите курение».  </w:t>
      </w:r>
    </w:p>
    <w:p w:rsidR="009F2F19" w:rsidRDefault="009F2F19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F2F19">
        <w:rPr>
          <w:rFonts w:ascii="Times New Roman" w:hAnsi="Times New Roman" w:cs="Times New Roman"/>
          <w:sz w:val="28"/>
          <w:szCs w:val="28"/>
        </w:rPr>
        <w:t xml:space="preserve">Иногда курящие люди совершают отказ от курения при </w:t>
      </w:r>
      <w:bookmarkStart w:id="0" w:name="_GoBack"/>
      <w:bookmarkEnd w:id="0"/>
      <w:r w:rsidRPr="009F2F19">
        <w:rPr>
          <w:rFonts w:ascii="Times New Roman" w:hAnsi="Times New Roman" w:cs="Times New Roman"/>
          <w:sz w:val="28"/>
          <w:szCs w:val="28"/>
        </w:rPr>
        <w:t>помощи силы воли. Если человек еще не стал некурящим человеком, но прекращает курение – психологически он остается курящим. Это можно сравнить с попыткой остановить мгновенно курьерский поезд, летящий на большой скорости. В этом случае человек превращается в «</w:t>
      </w:r>
      <w:proofErr w:type="spellStart"/>
      <w:r w:rsidRPr="009F2F19">
        <w:rPr>
          <w:rFonts w:ascii="Times New Roman" w:hAnsi="Times New Roman" w:cs="Times New Roman"/>
          <w:sz w:val="28"/>
          <w:szCs w:val="28"/>
        </w:rPr>
        <w:t>воздержанника</w:t>
      </w:r>
      <w:proofErr w:type="spellEnd"/>
      <w:r w:rsidRPr="009F2F19">
        <w:rPr>
          <w:rFonts w:ascii="Times New Roman" w:hAnsi="Times New Roman" w:cs="Times New Roman"/>
          <w:sz w:val="28"/>
          <w:szCs w:val="28"/>
        </w:rPr>
        <w:t xml:space="preserve">», и испытывает психологические «перегрузки». «Перегрузки» возникают по причине того, что фактически человек хочет курить, но он сам себе поставил жесткий запрет на совершение действия. </w:t>
      </w:r>
      <w:r w:rsidR="00EB010C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EB010C" w:rsidRPr="00EB010C">
        <w:rPr>
          <w:rFonts w:ascii="Times New Roman" w:hAnsi="Times New Roman" w:cs="Times New Roman"/>
          <w:i/>
          <w:sz w:val="28"/>
          <w:szCs w:val="28"/>
        </w:rPr>
        <w:t>свою мотивацию</w:t>
      </w:r>
      <w:r w:rsidR="00EB010C">
        <w:rPr>
          <w:rFonts w:ascii="Times New Roman" w:hAnsi="Times New Roman" w:cs="Times New Roman"/>
          <w:sz w:val="28"/>
          <w:szCs w:val="28"/>
        </w:rPr>
        <w:t xml:space="preserve"> и у вас всё получится. </w:t>
      </w:r>
    </w:p>
    <w:p w:rsidR="00030CD6" w:rsidRDefault="00EB010C" w:rsidP="00762DC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</w:t>
      </w:r>
    </w:p>
    <w:p w:rsidR="00030CD6" w:rsidRDefault="00EB010C" w:rsidP="00030CD6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главного врача</w:t>
      </w:r>
    </w:p>
    <w:p w:rsidR="00030CD6" w:rsidRDefault="00EB010C" w:rsidP="00030CD6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медицинского </w:t>
      </w:r>
    </w:p>
    <w:p w:rsidR="00030CD6" w:rsidRDefault="00EB010C" w:rsidP="00030CD6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обслуживанию населения </w:t>
      </w:r>
    </w:p>
    <w:p w:rsidR="00EB010C" w:rsidRPr="00BC57AF" w:rsidRDefault="00030CD6" w:rsidP="00030CD6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МБУЗ «ЦРБ» Милютинского района                           </w:t>
      </w:r>
      <w:r w:rsidR="00EB010C">
        <w:rPr>
          <w:rFonts w:ascii="Times New Roman" w:hAnsi="Times New Roman" w:cs="Times New Roman"/>
          <w:sz w:val="28"/>
          <w:szCs w:val="28"/>
        </w:rPr>
        <w:t xml:space="preserve">К.Г. </w:t>
      </w:r>
      <w:proofErr w:type="spellStart"/>
      <w:r w:rsidR="00EB010C">
        <w:rPr>
          <w:rFonts w:ascii="Times New Roman" w:hAnsi="Times New Roman" w:cs="Times New Roman"/>
          <w:sz w:val="28"/>
          <w:szCs w:val="28"/>
        </w:rPr>
        <w:t>Давидчик</w:t>
      </w:r>
      <w:proofErr w:type="spellEnd"/>
    </w:p>
    <w:sectPr w:rsidR="00EB010C" w:rsidRPr="00BC57AF" w:rsidSect="00EB010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1FD"/>
    <w:rsid w:val="00030CD6"/>
    <w:rsid w:val="00150B5D"/>
    <w:rsid w:val="002319C9"/>
    <w:rsid w:val="002E1B85"/>
    <w:rsid w:val="00592C1C"/>
    <w:rsid w:val="00762DC8"/>
    <w:rsid w:val="0093274F"/>
    <w:rsid w:val="009A51FD"/>
    <w:rsid w:val="009F2F19"/>
    <w:rsid w:val="00B36F05"/>
    <w:rsid w:val="00BC57AF"/>
    <w:rsid w:val="00CE6CFF"/>
    <w:rsid w:val="00DF1E10"/>
    <w:rsid w:val="00E33CFC"/>
    <w:rsid w:val="00E75A97"/>
    <w:rsid w:val="00EB010C"/>
    <w:rsid w:val="00EC6108"/>
    <w:rsid w:val="00F0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8B978"/>
  <w15:docId w15:val="{A9A1D26A-F3AD-4498-AF6F-331F6802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Янситова</dc:creator>
  <cp:keywords/>
  <dc:description/>
  <cp:lastModifiedBy>MILADMIN_00</cp:lastModifiedBy>
  <cp:revision>4</cp:revision>
  <cp:lastPrinted>2018-11-15T07:06:00Z</cp:lastPrinted>
  <dcterms:created xsi:type="dcterms:W3CDTF">2018-11-15T12:20:00Z</dcterms:created>
  <dcterms:modified xsi:type="dcterms:W3CDTF">2018-11-15T12:21:00Z</dcterms:modified>
</cp:coreProperties>
</file>