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980" w:rsidRPr="009B0980" w:rsidRDefault="009B0980" w:rsidP="009B0980">
      <w:pPr>
        <w:tabs>
          <w:tab w:val="center" w:pos="4677"/>
          <w:tab w:val="left" w:pos="5160"/>
        </w:tabs>
        <w:jc w:val="both"/>
        <w:rPr>
          <w:szCs w:val="20"/>
        </w:rPr>
      </w:pPr>
      <w:r w:rsidRPr="009B0980">
        <w:rPr>
          <w:noProof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0980" w:rsidRPr="009B0980" w:rsidRDefault="009B0980" w:rsidP="009B0980">
      <w:pPr>
        <w:rPr>
          <w:sz w:val="24"/>
          <w:szCs w:val="24"/>
        </w:rPr>
      </w:pPr>
    </w:p>
    <w:p w:rsidR="009B0980" w:rsidRPr="009B0980" w:rsidRDefault="009B0980" w:rsidP="009B0980">
      <w:pPr>
        <w:jc w:val="center"/>
        <w:rPr>
          <w:sz w:val="24"/>
          <w:szCs w:val="24"/>
        </w:rPr>
      </w:pPr>
    </w:p>
    <w:p w:rsidR="009B0980" w:rsidRPr="009B0980" w:rsidRDefault="009B0980" w:rsidP="009B0980">
      <w:pPr>
        <w:jc w:val="center"/>
        <w:rPr>
          <w:sz w:val="24"/>
          <w:szCs w:val="24"/>
        </w:rPr>
      </w:pPr>
    </w:p>
    <w:p w:rsidR="009B0980" w:rsidRPr="009B0980" w:rsidRDefault="009B0980" w:rsidP="009B0980">
      <w:pPr>
        <w:jc w:val="center"/>
      </w:pPr>
      <w:r w:rsidRPr="009B0980">
        <w:t>РОСТОВСКАЯ ОБЛАСТЬ</w:t>
      </w:r>
    </w:p>
    <w:p w:rsidR="009B0980" w:rsidRPr="009B0980" w:rsidRDefault="009B0980" w:rsidP="009B0980">
      <w:pPr>
        <w:jc w:val="center"/>
      </w:pPr>
      <w:r w:rsidRPr="009B0980">
        <w:t>АДМИНИСТРАЦИЯ МИЛЮТИНСКОГО РАЙОНА</w:t>
      </w:r>
    </w:p>
    <w:p w:rsidR="009B0980" w:rsidRPr="009B0980" w:rsidRDefault="009B0980" w:rsidP="009B0980">
      <w:pPr>
        <w:jc w:val="center"/>
      </w:pPr>
    </w:p>
    <w:p w:rsidR="009B0980" w:rsidRPr="009B0980" w:rsidRDefault="009B0980" w:rsidP="009B0980">
      <w:pPr>
        <w:jc w:val="center"/>
      </w:pPr>
      <w:r w:rsidRPr="009B0980">
        <w:t>ПОСТАНОВЛЕНИЕ</w:t>
      </w:r>
    </w:p>
    <w:p w:rsidR="009B0980" w:rsidRPr="009B0980" w:rsidRDefault="009B0980" w:rsidP="009B0980">
      <w:pPr>
        <w:jc w:val="both"/>
      </w:pPr>
    </w:p>
    <w:p w:rsidR="009B0980" w:rsidRPr="009B0980" w:rsidRDefault="009B0980" w:rsidP="009B0980">
      <w:pPr>
        <w:jc w:val="center"/>
      </w:pPr>
      <w:r>
        <w:t>18.01.</w:t>
      </w:r>
      <w:r w:rsidRPr="009B0980">
        <w:t>2018</w:t>
      </w:r>
      <w:r w:rsidRPr="009B0980">
        <w:tab/>
        <w:t>№</w:t>
      </w:r>
      <w:r>
        <w:t xml:space="preserve"> 25</w:t>
      </w:r>
    </w:p>
    <w:p w:rsidR="009B0980" w:rsidRPr="009B0980" w:rsidRDefault="009B0980" w:rsidP="009B0980">
      <w:pPr>
        <w:jc w:val="center"/>
        <w:rPr>
          <w:sz w:val="26"/>
          <w:szCs w:val="26"/>
        </w:rPr>
      </w:pPr>
    </w:p>
    <w:p w:rsidR="009B0980" w:rsidRPr="009B0980" w:rsidRDefault="009B0980" w:rsidP="009B0980">
      <w:pPr>
        <w:jc w:val="center"/>
      </w:pPr>
      <w:r w:rsidRPr="009B0980">
        <w:t>ст. Милютинская</w:t>
      </w:r>
    </w:p>
    <w:p w:rsidR="00366F33" w:rsidRDefault="00366F33" w:rsidP="003A070D">
      <w:pPr>
        <w:rPr>
          <w:sz w:val="24"/>
          <w:szCs w:val="24"/>
        </w:rPr>
      </w:pPr>
    </w:p>
    <w:p w:rsidR="00366F33" w:rsidRPr="009B0980" w:rsidRDefault="00366F33" w:rsidP="009B0980">
      <w:pPr>
        <w:jc w:val="center"/>
        <w:rPr>
          <w:b/>
        </w:rPr>
      </w:pPr>
      <w:r w:rsidRPr="009B0980">
        <w:rPr>
          <w:b/>
        </w:rPr>
        <w:t>Об утверждении средней рыночной</w:t>
      </w:r>
      <w:r w:rsidR="009B0980" w:rsidRPr="009B0980">
        <w:rPr>
          <w:b/>
        </w:rPr>
        <w:t xml:space="preserve"> </w:t>
      </w:r>
      <w:r w:rsidRPr="009B0980">
        <w:rPr>
          <w:b/>
        </w:rPr>
        <w:t>стоимости одного квадратного метра</w:t>
      </w:r>
    </w:p>
    <w:p w:rsidR="009B0980" w:rsidRPr="009B0980" w:rsidRDefault="00366F33" w:rsidP="009B0980">
      <w:pPr>
        <w:jc w:val="center"/>
        <w:rPr>
          <w:b/>
        </w:rPr>
      </w:pPr>
      <w:r w:rsidRPr="009B0980">
        <w:rPr>
          <w:b/>
        </w:rPr>
        <w:t>общей площади жилья на I квартал</w:t>
      </w:r>
      <w:r w:rsidR="009B0980" w:rsidRPr="009B0980">
        <w:rPr>
          <w:b/>
        </w:rPr>
        <w:t xml:space="preserve"> </w:t>
      </w:r>
      <w:r w:rsidRPr="009B0980">
        <w:rPr>
          <w:b/>
        </w:rPr>
        <w:t>201</w:t>
      </w:r>
      <w:r w:rsidR="00FD393F" w:rsidRPr="009B0980">
        <w:rPr>
          <w:b/>
        </w:rPr>
        <w:t>8</w:t>
      </w:r>
      <w:r w:rsidRPr="009B0980">
        <w:rPr>
          <w:b/>
        </w:rPr>
        <w:t xml:space="preserve"> года по </w:t>
      </w:r>
    </w:p>
    <w:p w:rsidR="00366F33" w:rsidRPr="009B0980" w:rsidRDefault="00366F33" w:rsidP="009B0980">
      <w:pPr>
        <w:jc w:val="center"/>
        <w:rPr>
          <w:b/>
        </w:rPr>
      </w:pPr>
      <w:r w:rsidRPr="009B0980">
        <w:rPr>
          <w:b/>
        </w:rPr>
        <w:t>муниципальному</w:t>
      </w:r>
      <w:r w:rsidR="009B0980" w:rsidRPr="009B0980">
        <w:rPr>
          <w:b/>
        </w:rPr>
        <w:t xml:space="preserve"> </w:t>
      </w:r>
      <w:r w:rsidRPr="009B0980">
        <w:rPr>
          <w:b/>
        </w:rPr>
        <w:t>образованию «Милютинский район</w:t>
      </w:r>
      <w:r w:rsidR="004907AE" w:rsidRPr="009B0980">
        <w:rPr>
          <w:b/>
        </w:rPr>
        <w:t>»</w:t>
      </w:r>
    </w:p>
    <w:p w:rsidR="003A070D" w:rsidRPr="00366F33" w:rsidRDefault="003A070D" w:rsidP="00366F33"/>
    <w:p w:rsidR="003A070D" w:rsidRPr="00366F33" w:rsidRDefault="003A070D" w:rsidP="00366F33">
      <w:pPr>
        <w:jc w:val="both"/>
      </w:pPr>
    </w:p>
    <w:p w:rsidR="003A070D" w:rsidRPr="00366F33" w:rsidRDefault="003A070D" w:rsidP="00366F33">
      <w:pPr>
        <w:ind w:firstLine="708"/>
        <w:jc w:val="both"/>
      </w:pPr>
      <w:r w:rsidRPr="00366F33">
        <w:t xml:space="preserve">На основании постановления Министерства строительства, архитектуры и территориального развития Ростовской области от </w:t>
      </w:r>
      <w:r w:rsidR="00FD393F">
        <w:t>15</w:t>
      </w:r>
      <w:r w:rsidRPr="00366F33">
        <w:t xml:space="preserve"> </w:t>
      </w:r>
      <w:r w:rsidR="00FD393F">
        <w:t>янва</w:t>
      </w:r>
      <w:r w:rsidR="00DB25F9">
        <w:t>ря</w:t>
      </w:r>
      <w:r w:rsidRPr="00366F33">
        <w:t xml:space="preserve"> 201</w:t>
      </w:r>
      <w:r w:rsidR="00FD393F">
        <w:t>8</w:t>
      </w:r>
      <w:r w:rsidRPr="00366F33">
        <w:t xml:space="preserve"> года № </w:t>
      </w:r>
      <w:r w:rsidR="00FD393F">
        <w:t>1</w:t>
      </w:r>
      <w:r w:rsidRPr="00366F33">
        <w:t xml:space="preserve"> «Об утверждении</w:t>
      </w:r>
      <w:r w:rsidR="00FD393F">
        <w:t xml:space="preserve"> </w:t>
      </w:r>
      <w:r w:rsidR="00FD393F" w:rsidRPr="00366F33">
        <w:t>средней</w:t>
      </w:r>
      <w:r w:rsidRPr="00366F33">
        <w:t xml:space="preserve"> рыночной стоимости 1 квадратного метра общей площади жилья на </w:t>
      </w:r>
      <w:r w:rsidR="00D671AE" w:rsidRPr="00366F33">
        <w:t>I</w:t>
      </w:r>
      <w:r w:rsidRPr="00366F33">
        <w:t xml:space="preserve"> квартал 201</w:t>
      </w:r>
      <w:r w:rsidR="00FD393F">
        <w:t>8</w:t>
      </w:r>
      <w:r w:rsidRPr="00366F33">
        <w:t xml:space="preserve"> года», </w:t>
      </w:r>
    </w:p>
    <w:p w:rsidR="003A070D" w:rsidRPr="00366F33" w:rsidRDefault="003A070D" w:rsidP="00366F33">
      <w:pPr>
        <w:jc w:val="center"/>
      </w:pPr>
      <w:r w:rsidRPr="00366F33">
        <w:t>ПОСТАНОВЛЯЮ:</w:t>
      </w:r>
    </w:p>
    <w:p w:rsidR="003A070D" w:rsidRPr="00366F33" w:rsidRDefault="003A070D" w:rsidP="00366F33"/>
    <w:p w:rsidR="003A070D" w:rsidRPr="00366F33" w:rsidRDefault="003A070D" w:rsidP="00366F33">
      <w:pPr>
        <w:ind w:firstLine="709"/>
        <w:jc w:val="both"/>
      </w:pPr>
      <w:r w:rsidRPr="00366F33">
        <w:t>1.Утвердить среднюю рыночную стоимость одного квадратного метра жилья по муниципальному образованию «Милютинский район» на I</w:t>
      </w:r>
      <w:r w:rsidR="00DB25F9" w:rsidRPr="00CC7BA6">
        <w:t xml:space="preserve"> </w:t>
      </w:r>
      <w:r w:rsidRPr="00366F33">
        <w:t>квартал 201</w:t>
      </w:r>
      <w:r w:rsidR="00BE1996" w:rsidRPr="00366F33">
        <w:t>7</w:t>
      </w:r>
      <w:r w:rsidRPr="00366F33">
        <w:t xml:space="preserve"> года 3</w:t>
      </w:r>
      <w:r w:rsidR="00DB25F9" w:rsidRPr="00CC7BA6">
        <w:t>3</w:t>
      </w:r>
      <w:r w:rsidRPr="00366F33">
        <w:t>,</w:t>
      </w:r>
      <w:r w:rsidR="00FD393F">
        <w:t>5</w:t>
      </w:r>
      <w:r w:rsidRPr="00366F33">
        <w:t xml:space="preserve"> тыс. рублей.</w:t>
      </w:r>
    </w:p>
    <w:p w:rsidR="003A070D" w:rsidRPr="00366F33" w:rsidRDefault="003A070D" w:rsidP="00366F33">
      <w:pPr>
        <w:ind w:firstLine="709"/>
        <w:jc w:val="both"/>
      </w:pPr>
      <w:r w:rsidRPr="00366F33">
        <w:t>2.Утвержденный размер средней рыночной стоимости одного квадратного метра общей площади жилья принимается как расчетный, а оплата производится по факту совершения сделки, но не выше расчетного показателя.</w:t>
      </w:r>
    </w:p>
    <w:p w:rsidR="003A070D" w:rsidRPr="00366F33" w:rsidRDefault="00BE1996" w:rsidP="00366F33">
      <w:pPr>
        <w:ind w:firstLine="708"/>
        <w:jc w:val="both"/>
      </w:pPr>
      <w:r w:rsidRPr="00366F33">
        <w:t>3</w:t>
      </w:r>
      <w:r w:rsidR="003A070D" w:rsidRPr="00366F33">
        <w:t xml:space="preserve">. Контроль за исполнением постановления возложить на </w:t>
      </w:r>
      <w:r w:rsidR="002037B0" w:rsidRPr="00366F33">
        <w:rPr>
          <w:rStyle w:val="cfs"/>
        </w:rPr>
        <w:t>заместителя главы Администрации Милютинского района по муниципальному хозяйству и строительству</w:t>
      </w:r>
      <w:bookmarkStart w:id="0" w:name="_GoBack"/>
      <w:bookmarkEnd w:id="0"/>
      <w:r w:rsidR="002037B0" w:rsidRPr="00366F33">
        <w:t xml:space="preserve"> Вернигорова</w:t>
      </w:r>
      <w:r w:rsidR="009B0980">
        <w:t xml:space="preserve"> М.Л</w:t>
      </w:r>
      <w:r w:rsidR="002037B0" w:rsidRPr="00366F33">
        <w:t>.</w:t>
      </w:r>
    </w:p>
    <w:p w:rsidR="003A070D" w:rsidRPr="00366F33" w:rsidRDefault="003A070D" w:rsidP="00366F33"/>
    <w:p w:rsidR="009B0980" w:rsidRDefault="009B0980" w:rsidP="00366F33">
      <w:pPr>
        <w:tabs>
          <w:tab w:val="left" w:pos="1200"/>
        </w:tabs>
      </w:pPr>
    </w:p>
    <w:p w:rsidR="009B0980" w:rsidRDefault="009B0980" w:rsidP="00366F33">
      <w:pPr>
        <w:tabs>
          <w:tab w:val="left" w:pos="1200"/>
        </w:tabs>
      </w:pPr>
    </w:p>
    <w:p w:rsidR="009B0980" w:rsidRDefault="00052429" w:rsidP="007F20D2">
      <w:pPr>
        <w:tabs>
          <w:tab w:val="left" w:pos="1200"/>
        </w:tabs>
      </w:pPr>
      <w:r>
        <w:t>Г</w:t>
      </w:r>
      <w:r w:rsidR="00CC7BA6" w:rsidRPr="00CC7BA6">
        <w:t>лав</w:t>
      </w:r>
      <w:r>
        <w:t>а</w:t>
      </w:r>
      <w:r w:rsidR="00CC7BA6" w:rsidRPr="00CC7BA6">
        <w:t xml:space="preserve"> Администрации</w:t>
      </w:r>
    </w:p>
    <w:p w:rsidR="007F20D2" w:rsidRDefault="00CC7BA6" w:rsidP="007F20D2">
      <w:pPr>
        <w:tabs>
          <w:tab w:val="left" w:pos="1200"/>
        </w:tabs>
      </w:pPr>
      <w:r w:rsidRPr="00CC7BA6">
        <w:t>Милютинского района</w:t>
      </w:r>
      <w:r w:rsidR="003A070D" w:rsidRPr="00366F33">
        <w:tab/>
      </w:r>
      <w:r w:rsidR="003A070D" w:rsidRPr="00366F33">
        <w:tab/>
      </w:r>
      <w:r>
        <w:t xml:space="preserve">                                            </w:t>
      </w:r>
      <w:r w:rsidR="009B0980">
        <w:tab/>
      </w:r>
      <w:r>
        <w:t xml:space="preserve"> </w:t>
      </w:r>
      <w:r w:rsidR="00052429">
        <w:t>А</w:t>
      </w:r>
      <w:r>
        <w:t>.</w:t>
      </w:r>
      <w:r w:rsidR="00052429">
        <w:t>Н</w:t>
      </w:r>
      <w:r>
        <w:t xml:space="preserve">. </w:t>
      </w:r>
      <w:r w:rsidR="00052429">
        <w:t>Королев</w:t>
      </w:r>
    </w:p>
    <w:p w:rsidR="00CC7BA6" w:rsidRPr="009B0980" w:rsidRDefault="00CC7BA6" w:rsidP="007F20D2">
      <w:pPr>
        <w:tabs>
          <w:tab w:val="left" w:pos="1200"/>
        </w:tabs>
        <w:rPr>
          <w:sz w:val="18"/>
          <w:szCs w:val="18"/>
        </w:rPr>
      </w:pPr>
    </w:p>
    <w:p w:rsidR="00CC7BA6" w:rsidRPr="009B0980" w:rsidRDefault="00CC7BA6" w:rsidP="007F20D2">
      <w:pPr>
        <w:tabs>
          <w:tab w:val="left" w:pos="1200"/>
        </w:tabs>
        <w:rPr>
          <w:sz w:val="18"/>
          <w:szCs w:val="18"/>
        </w:rPr>
      </w:pPr>
    </w:p>
    <w:p w:rsidR="009B0980" w:rsidRDefault="009B0980" w:rsidP="007F20D2">
      <w:pPr>
        <w:ind w:left="-284"/>
        <w:rPr>
          <w:sz w:val="18"/>
          <w:szCs w:val="18"/>
        </w:rPr>
      </w:pPr>
    </w:p>
    <w:p w:rsidR="009B0980" w:rsidRDefault="009B0980" w:rsidP="007F20D2">
      <w:pPr>
        <w:ind w:left="-284"/>
        <w:rPr>
          <w:sz w:val="18"/>
          <w:szCs w:val="18"/>
        </w:rPr>
      </w:pPr>
    </w:p>
    <w:p w:rsidR="009B0980" w:rsidRDefault="009B0980" w:rsidP="007F20D2">
      <w:pPr>
        <w:ind w:left="-284"/>
        <w:rPr>
          <w:sz w:val="18"/>
          <w:szCs w:val="18"/>
        </w:rPr>
      </w:pPr>
    </w:p>
    <w:p w:rsidR="009B0980" w:rsidRDefault="009B0980" w:rsidP="007F20D2">
      <w:pPr>
        <w:ind w:left="-284"/>
        <w:rPr>
          <w:sz w:val="18"/>
          <w:szCs w:val="18"/>
        </w:rPr>
      </w:pPr>
    </w:p>
    <w:p w:rsidR="007F20D2" w:rsidRPr="009B0980" w:rsidRDefault="009B0980" w:rsidP="007F20D2">
      <w:pPr>
        <w:ind w:left="-284"/>
        <w:rPr>
          <w:sz w:val="18"/>
          <w:szCs w:val="18"/>
        </w:rPr>
      </w:pPr>
      <w:r w:rsidRPr="009B0980">
        <w:rPr>
          <w:sz w:val="18"/>
          <w:szCs w:val="18"/>
        </w:rPr>
        <w:t>Постановление</w:t>
      </w:r>
      <w:r w:rsidR="007F20D2" w:rsidRPr="009B0980">
        <w:rPr>
          <w:sz w:val="18"/>
          <w:szCs w:val="18"/>
        </w:rPr>
        <w:t xml:space="preserve"> вносит отдел </w:t>
      </w:r>
    </w:p>
    <w:p w:rsidR="007F20D2" w:rsidRPr="009B0980" w:rsidRDefault="007F20D2" w:rsidP="007F20D2">
      <w:pPr>
        <w:ind w:left="-284"/>
        <w:rPr>
          <w:sz w:val="18"/>
          <w:szCs w:val="18"/>
        </w:rPr>
      </w:pPr>
      <w:r w:rsidRPr="009B0980">
        <w:rPr>
          <w:sz w:val="18"/>
          <w:szCs w:val="18"/>
        </w:rPr>
        <w:t>координации работы отраслей</w:t>
      </w:r>
    </w:p>
    <w:p w:rsidR="007F20D2" w:rsidRPr="009B0980" w:rsidRDefault="007F20D2" w:rsidP="007F20D2">
      <w:pPr>
        <w:ind w:left="-284"/>
        <w:rPr>
          <w:sz w:val="18"/>
          <w:szCs w:val="18"/>
        </w:rPr>
      </w:pPr>
      <w:r w:rsidRPr="009B0980">
        <w:rPr>
          <w:sz w:val="18"/>
          <w:szCs w:val="18"/>
        </w:rPr>
        <w:t>ЖКХ, архитектуры, строительства,</w:t>
      </w:r>
    </w:p>
    <w:p w:rsidR="007F20D2" w:rsidRPr="009B0980" w:rsidRDefault="007F20D2" w:rsidP="007F20D2">
      <w:pPr>
        <w:ind w:left="-284"/>
        <w:rPr>
          <w:sz w:val="18"/>
          <w:szCs w:val="18"/>
        </w:rPr>
      </w:pPr>
      <w:r w:rsidRPr="009B0980">
        <w:rPr>
          <w:sz w:val="18"/>
          <w:szCs w:val="18"/>
        </w:rPr>
        <w:t xml:space="preserve">транспорта, энергетики и связи </w:t>
      </w:r>
    </w:p>
    <w:p w:rsidR="007F20D2" w:rsidRPr="009B0980" w:rsidRDefault="007F20D2" w:rsidP="007F20D2">
      <w:pPr>
        <w:ind w:left="-284"/>
        <w:rPr>
          <w:sz w:val="18"/>
          <w:szCs w:val="18"/>
        </w:rPr>
      </w:pPr>
      <w:r w:rsidRPr="009B0980">
        <w:rPr>
          <w:sz w:val="18"/>
          <w:szCs w:val="18"/>
        </w:rPr>
        <w:t>Администрации Милютинского района</w:t>
      </w:r>
    </w:p>
    <w:p w:rsidR="007F20D2" w:rsidRPr="009B0980" w:rsidRDefault="007F20D2" w:rsidP="007F20D2">
      <w:pPr>
        <w:ind w:left="-284"/>
        <w:rPr>
          <w:sz w:val="18"/>
          <w:szCs w:val="18"/>
        </w:rPr>
      </w:pPr>
    </w:p>
    <w:p w:rsidR="00020ABF" w:rsidRPr="009B0980" w:rsidRDefault="00020ABF" w:rsidP="007F20D2">
      <w:pPr>
        <w:tabs>
          <w:tab w:val="left" w:pos="1200"/>
        </w:tabs>
        <w:rPr>
          <w:sz w:val="18"/>
          <w:szCs w:val="18"/>
        </w:rPr>
      </w:pPr>
    </w:p>
    <w:sectPr w:rsidR="00020ABF" w:rsidRPr="009B0980" w:rsidSect="007F20D2">
      <w:pgSz w:w="11906" w:h="16838"/>
      <w:pgMar w:top="540" w:right="851" w:bottom="360" w:left="1701" w:header="1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B92" w:rsidRDefault="007F4B92" w:rsidP="00655842">
      <w:r>
        <w:separator/>
      </w:r>
    </w:p>
  </w:endnote>
  <w:endnote w:type="continuationSeparator" w:id="0">
    <w:p w:rsidR="007F4B92" w:rsidRDefault="007F4B92" w:rsidP="0065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B92" w:rsidRDefault="007F4B92" w:rsidP="00655842">
      <w:r>
        <w:separator/>
      </w:r>
    </w:p>
  </w:footnote>
  <w:footnote w:type="continuationSeparator" w:id="0">
    <w:p w:rsidR="007F4B92" w:rsidRDefault="007F4B92" w:rsidP="00655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" w15:restartNumberingAfterBreak="0">
    <w:nsid w:val="14717419"/>
    <w:multiLevelType w:val="multilevel"/>
    <w:tmpl w:val="649C450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7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46" w:hanging="2160"/>
      </w:pPr>
      <w:rPr>
        <w:rFonts w:cs="Times New Roman" w:hint="default"/>
      </w:rPr>
    </w:lvl>
  </w:abstractNum>
  <w:abstractNum w:abstractNumId="2" w15:restartNumberingAfterBreak="0">
    <w:nsid w:val="179855C0"/>
    <w:multiLevelType w:val="multilevel"/>
    <w:tmpl w:val="649C450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7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46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68"/>
    <w:rsid w:val="00006FC4"/>
    <w:rsid w:val="00020ABF"/>
    <w:rsid w:val="00052429"/>
    <w:rsid w:val="000528D9"/>
    <w:rsid w:val="00071C28"/>
    <w:rsid w:val="00071E96"/>
    <w:rsid w:val="00073E74"/>
    <w:rsid w:val="00095994"/>
    <w:rsid w:val="000D1FAF"/>
    <w:rsid w:val="001161CF"/>
    <w:rsid w:val="00134034"/>
    <w:rsid w:val="001552CF"/>
    <w:rsid w:val="001823E3"/>
    <w:rsid w:val="0019384C"/>
    <w:rsid w:val="001B4739"/>
    <w:rsid w:val="001C2DB1"/>
    <w:rsid w:val="002037B0"/>
    <w:rsid w:val="00213F9D"/>
    <w:rsid w:val="00247225"/>
    <w:rsid w:val="00266866"/>
    <w:rsid w:val="00276939"/>
    <w:rsid w:val="002842E7"/>
    <w:rsid w:val="00290E06"/>
    <w:rsid w:val="002A4F9E"/>
    <w:rsid w:val="002C08BA"/>
    <w:rsid w:val="002C60C0"/>
    <w:rsid w:val="002D59EE"/>
    <w:rsid w:val="002E0121"/>
    <w:rsid w:val="002E0989"/>
    <w:rsid w:val="00302ED2"/>
    <w:rsid w:val="00304F1D"/>
    <w:rsid w:val="00360FDE"/>
    <w:rsid w:val="00366F33"/>
    <w:rsid w:val="00375B37"/>
    <w:rsid w:val="00377044"/>
    <w:rsid w:val="00380E68"/>
    <w:rsid w:val="0038305D"/>
    <w:rsid w:val="00383BFC"/>
    <w:rsid w:val="003A070D"/>
    <w:rsid w:val="003B4719"/>
    <w:rsid w:val="003C7BDF"/>
    <w:rsid w:val="0042296A"/>
    <w:rsid w:val="0042663B"/>
    <w:rsid w:val="0043750B"/>
    <w:rsid w:val="00437CF6"/>
    <w:rsid w:val="004533C5"/>
    <w:rsid w:val="00464C0B"/>
    <w:rsid w:val="004907AE"/>
    <w:rsid w:val="004A359D"/>
    <w:rsid w:val="004C1683"/>
    <w:rsid w:val="004E07D7"/>
    <w:rsid w:val="00541389"/>
    <w:rsid w:val="00572325"/>
    <w:rsid w:val="005861A8"/>
    <w:rsid w:val="005C04BD"/>
    <w:rsid w:val="005F6A61"/>
    <w:rsid w:val="00655842"/>
    <w:rsid w:val="00677A33"/>
    <w:rsid w:val="0069701E"/>
    <w:rsid w:val="006A3D13"/>
    <w:rsid w:val="006A6F85"/>
    <w:rsid w:val="006B1AA9"/>
    <w:rsid w:val="006B5F09"/>
    <w:rsid w:val="006C173D"/>
    <w:rsid w:val="006D4586"/>
    <w:rsid w:val="00713AC5"/>
    <w:rsid w:val="007209EF"/>
    <w:rsid w:val="007434C7"/>
    <w:rsid w:val="00746748"/>
    <w:rsid w:val="00773987"/>
    <w:rsid w:val="007751D3"/>
    <w:rsid w:val="007878C9"/>
    <w:rsid w:val="007909BC"/>
    <w:rsid w:val="007A425D"/>
    <w:rsid w:val="007C6999"/>
    <w:rsid w:val="007D2B1F"/>
    <w:rsid w:val="007F20D2"/>
    <w:rsid w:val="007F4B92"/>
    <w:rsid w:val="00807EEA"/>
    <w:rsid w:val="008641BF"/>
    <w:rsid w:val="008665B6"/>
    <w:rsid w:val="00871B03"/>
    <w:rsid w:val="008942A6"/>
    <w:rsid w:val="008D1055"/>
    <w:rsid w:val="008D5C6C"/>
    <w:rsid w:val="008E42E2"/>
    <w:rsid w:val="0093118D"/>
    <w:rsid w:val="00937718"/>
    <w:rsid w:val="00944874"/>
    <w:rsid w:val="009622E4"/>
    <w:rsid w:val="00972204"/>
    <w:rsid w:val="009B0980"/>
    <w:rsid w:val="009B382D"/>
    <w:rsid w:val="009C692E"/>
    <w:rsid w:val="009D45AF"/>
    <w:rsid w:val="009E10BF"/>
    <w:rsid w:val="009E53DD"/>
    <w:rsid w:val="009F356B"/>
    <w:rsid w:val="009F4481"/>
    <w:rsid w:val="00A06979"/>
    <w:rsid w:val="00A10331"/>
    <w:rsid w:val="00A30DD3"/>
    <w:rsid w:val="00A35CEE"/>
    <w:rsid w:val="00A4278D"/>
    <w:rsid w:val="00A55C70"/>
    <w:rsid w:val="00A73ED2"/>
    <w:rsid w:val="00A85D6A"/>
    <w:rsid w:val="00A909F5"/>
    <w:rsid w:val="00A91A5C"/>
    <w:rsid w:val="00AA16B6"/>
    <w:rsid w:val="00AB0EF8"/>
    <w:rsid w:val="00AC2388"/>
    <w:rsid w:val="00B02DBB"/>
    <w:rsid w:val="00B2398D"/>
    <w:rsid w:val="00B40E70"/>
    <w:rsid w:val="00B51883"/>
    <w:rsid w:val="00B57297"/>
    <w:rsid w:val="00BA2867"/>
    <w:rsid w:val="00BA4321"/>
    <w:rsid w:val="00BA7762"/>
    <w:rsid w:val="00BE1996"/>
    <w:rsid w:val="00BE3ACE"/>
    <w:rsid w:val="00C17F76"/>
    <w:rsid w:val="00C24955"/>
    <w:rsid w:val="00C54366"/>
    <w:rsid w:val="00C54A47"/>
    <w:rsid w:val="00C65141"/>
    <w:rsid w:val="00C66A6D"/>
    <w:rsid w:val="00C770A7"/>
    <w:rsid w:val="00CB0FD3"/>
    <w:rsid w:val="00CB5BD7"/>
    <w:rsid w:val="00CC7BA6"/>
    <w:rsid w:val="00CF6253"/>
    <w:rsid w:val="00D26C25"/>
    <w:rsid w:val="00D274D2"/>
    <w:rsid w:val="00D346D2"/>
    <w:rsid w:val="00D354DB"/>
    <w:rsid w:val="00D40EB8"/>
    <w:rsid w:val="00D57C98"/>
    <w:rsid w:val="00D6277E"/>
    <w:rsid w:val="00D671AE"/>
    <w:rsid w:val="00D720A2"/>
    <w:rsid w:val="00D77918"/>
    <w:rsid w:val="00D81244"/>
    <w:rsid w:val="00D8381C"/>
    <w:rsid w:val="00D83B46"/>
    <w:rsid w:val="00D91FBD"/>
    <w:rsid w:val="00DA30DE"/>
    <w:rsid w:val="00DB25F9"/>
    <w:rsid w:val="00DD2C8E"/>
    <w:rsid w:val="00DD623A"/>
    <w:rsid w:val="00DE0DAA"/>
    <w:rsid w:val="00E149F9"/>
    <w:rsid w:val="00E3662A"/>
    <w:rsid w:val="00E72723"/>
    <w:rsid w:val="00E81E02"/>
    <w:rsid w:val="00EA376F"/>
    <w:rsid w:val="00EB0308"/>
    <w:rsid w:val="00EB5F9B"/>
    <w:rsid w:val="00EC2BDA"/>
    <w:rsid w:val="00EE10B6"/>
    <w:rsid w:val="00F208D3"/>
    <w:rsid w:val="00F36FB0"/>
    <w:rsid w:val="00F436FC"/>
    <w:rsid w:val="00F6515D"/>
    <w:rsid w:val="00FA32BA"/>
    <w:rsid w:val="00FB15D3"/>
    <w:rsid w:val="00FD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9576155-86D5-4437-B860-C6C243DD3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E68"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878C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2C08B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link w:val="a3"/>
    <w:uiPriority w:val="99"/>
    <w:semiHidden/>
    <w:locked/>
    <w:rPr>
      <w:rFonts w:ascii="Segoe UI" w:hAnsi="Segoe UI"/>
      <w:sz w:val="18"/>
    </w:rPr>
  </w:style>
  <w:style w:type="paragraph" w:styleId="a6">
    <w:name w:val="header"/>
    <w:basedOn w:val="a"/>
    <w:link w:val="a7"/>
    <w:uiPriority w:val="99"/>
    <w:rsid w:val="00655842"/>
    <w:pPr>
      <w:tabs>
        <w:tab w:val="center" w:pos="4677"/>
        <w:tab w:val="right" w:pos="9355"/>
      </w:tabs>
    </w:pPr>
  </w:style>
  <w:style w:type="character" w:customStyle="1" w:styleId="cfs">
    <w:name w:val="cfs"/>
    <w:uiPriority w:val="99"/>
    <w:rsid w:val="002037B0"/>
  </w:style>
  <w:style w:type="paragraph" w:styleId="a8">
    <w:name w:val="footer"/>
    <w:basedOn w:val="a"/>
    <w:link w:val="a9"/>
    <w:uiPriority w:val="99"/>
    <w:rsid w:val="0065584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55842"/>
    <w:rPr>
      <w:sz w:val="28"/>
    </w:rPr>
  </w:style>
  <w:style w:type="character" w:customStyle="1" w:styleId="a9">
    <w:name w:val="Нижний колонтитул Знак"/>
    <w:link w:val="a8"/>
    <w:uiPriority w:val="99"/>
    <w:locked/>
    <w:rsid w:val="0065584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5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 – РОССИЯ</vt:lpstr>
    </vt:vector>
  </TitlesOfParts>
  <Company>работа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 – РОССИЯ</dc:title>
  <dc:subject/>
  <dc:creator>Елена</dc:creator>
  <cp:keywords/>
  <dc:description/>
  <cp:lastModifiedBy>MILADMIN_19</cp:lastModifiedBy>
  <cp:revision>3</cp:revision>
  <cp:lastPrinted>2018-01-18T11:41:00Z</cp:lastPrinted>
  <dcterms:created xsi:type="dcterms:W3CDTF">2018-01-18T11:37:00Z</dcterms:created>
  <dcterms:modified xsi:type="dcterms:W3CDTF">2018-01-18T11:41:00Z</dcterms:modified>
</cp:coreProperties>
</file>