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16B" w:rsidRDefault="00E3316B" w:rsidP="00E3316B">
      <w:pPr>
        <w:pStyle w:val="a7"/>
        <w:tabs>
          <w:tab w:val="center" w:pos="4677"/>
          <w:tab w:val="left" w:pos="5160"/>
        </w:tabs>
        <w:jc w:val="both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16B" w:rsidRDefault="00E3316B" w:rsidP="00E3316B"/>
    <w:p w:rsidR="00E3316B" w:rsidRDefault="00E3316B" w:rsidP="00E3316B">
      <w:pPr>
        <w:jc w:val="center"/>
      </w:pPr>
    </w:p>
    <w:p w:rsidR="00E3316B" w:rsidRDefault="00E3316B" w:rsidP="00E3316B">
      <w:pPr>
        <w:jc w:val="center"/>
      </w:pPr>
    </w:p>
    <w:p w:rsidR="00E3316B" w:rsidRPr="002A5A25" w:rsidRDefault="00E3316B" w:rsidP="00E3316B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РОСТОВСКАЯ ОБЛАСТЬ</w:t>
      </w:r>
    </w:p>
    <w:p w:rsidR="00E3316B" w:rsidRPr="002A5A25" w:rsidRDefault="00E3316B" w:rsidP="00E3316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</w:t>
      </w:r>
      <w:r w:rsidRPr="002A5A25">
        <w:rPr>
          <w:sz w:val="28"/>
          <w:szCs w:val="28"/>
        </w:rPr>
        <w:t>ЦИЯ МИЛЮТИНСКОГО РАЙОНА</w:t>
      </w:r>
    </w:p>
    <w:p w:rsidR="00E3316B" w:rsidRPr="002A5A25" w:rsidRDefault="00E3316B" w:rsidP="00E3316B">
      <w:pPr>
        <w:jc w:val="center"/>
        <w:rPr>
          <w:sz w:val="28"/>
          <w:szCs w:val="28"/>
        </w:rPr>
      </w:pPr>
    </w:p>
    <w:p w:rsidR="00E3316B" w:rsidRPr="002A5A25" w:rsidRDefault="00E3316B" w:rsidP="00E3316B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ПОСТАНОВЛЕНИЕ</w:t>
      </w:r>
    </w:p>
    <w:p w:rsidR="00E3316B" w:rsidRDefault="00E3316B" w:rsidP="00E3316B">
      <w:pPr>
        <w:jc w:val="both"/>
        <w:rPr>
          <w:sz w:val="28"/>
          <w:szCs w:val="28"/>
        </w:rPr>
      </w:pPr>
    </w:p>
    <w:p w:rsidR="00E3316B" w:rsidRDefault="00E3316B" w:rsidP="00E3316B">
      <w:pPr>
        <w:jc w:val="center"/>
        <w:rPr>
          <w:sz w:val="28"/>
          <w:szCs w:val="28"/>
        </w:rPr>
      </w:pPr>
      <w:r>
        <w:rPr>
          <w:sz w:val="28"/>
          <w:szCs w:val="28"/>
        </w:rPr>
        <w:t>12.01.2018</w:t>
      </w:r>
      <w:r>
        <w:rPr>
          <w:sz w:val="28"/>
          <w:szCs w:val="28"/>
        </w:rPr>
        <w:tab/>
        <w:t>№ 11</w:t>
      </w:r>
    </w:p>
    <w:p w:rsidR="00E3316B" w:rsidRPr="0093274F" w:rsidRDefault="00E3316B" w:rsidP="00E3316B">
      <w:pPr>
        <w:jc w:val="center"/>
        <w:rPr>
          <w:sz w:val="26"/>
          <w:szCs w:val="26"/>
        </w:rPr>
      </w:pPr>
    </w:p>
    <w:p w:rsidR="00E3316B" w:rsidRDefault="00E3316B" w:rsidP="00E3316B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ст. Милютинская</w:t>
      </w:r>
    </w:p>
    <w:p w:rsidR="00E3316B" w:rsidRDefault="00E3316B" w:rsidP="00E3316B">
      <w:pPr>
        <w:rPr>
          <w:b/>
          <w:sz w:val="26"/>
          <w:szCs w:val="26"/>
        </w:rPr>
      </w:pPr>
    </w:p>
    <w:p w:rsidR="00E3316B" w:rsidRPr="00E3316B" w:rsidRDefault="00E3316B" w:rsidP="00E3316B">
      <w:pPr>
        <w:jc w:val="center"/>
        <w:rPr>
          <w:b/>
          <w:sz w:val="26"/>
          <w:szCs w:val="26"/>
        </w:rPr>
      </w:pPr>
      <w:r w:rsidRPr="00E3316B">
        <w:rPr>
          <w:b/>
          <w:sz w:val="26"/>
          <w:szCs w:val="26"/>
        </w:rPr>
        <w:t>Об утверждении муниципального задания для МАУ «МФЦ» Милютинского района на 201</w:t>
      </w:r>
      <w:bookmarkStart w:id="0" w:name="_GoBack"/>
      <w:bookmarkEnd w:id="0"/>
      <w:r w:rsidRPr="00E3316B">
        <w:rPr>
          <w:b/>
          <w:sz w:val="26"/>
          <w:szCs w:val="26"/>
        </w:rPr>
        <w:t>8 год и на плановый период 2019 и 2020 годов</w:t>
      </w:r>
    </w:p>
    <w:p w:rsidR="00E3316B" w:rsidRPr="00E3316B" w:rsidRDefault="00E3316B" w:rsidP="00E3316B">
      <w:pPr>
        <w:ind w:firstLine="900"/>
        <w:jc w:val="both"/>
        <w:rPr>
          <w:sz w:val="26"/>
          <w:szCs w:val="26"/>
        </w:rPr>
      </w:pPr>
    </w:p>
    <w:p w:rsidR="00E3316B" w:rsidRPr="00E3316B" w:rsidRDefault="00E3316B" w:rsidP="00E3316B">
      <w:pPr>
        <w:tabs>
          <w:tab w:val="left" w:pos="709"/>
          <w:tab w:val="left" w:pos="993"/>
        </w:tabs>
        <w:autoSpaceDE w:val="0"/>
        <w:autoSpaceDN w:val="0"/>
        <w:adjustRightInd w:val="0"/>
        <w:spacing w:line="226" w:lineRule="auto"/>
        <w:jc w:val="both"/>
        <w:rPr>
          <w:sz w:val="26"/>
          <w:szCs w:val="26"/>
        </w:rPr>
      </w:pPr>
      <w:r w:rsidRPr="00E3316B">
        <w:rPr>
          <w:bCs/>
          <w:sz w:val="26"/>
          <w:szCs w:val="26"/>
        </w:rPr>
        <w:tab/>
        <w:t>Руководствуясь Федеральным законом от 27.07.2010 № 210-ФЗ «О</w:t>
      </w:r>
      <w:r w:rsidRPr="00E3316B">
        <w:rPr>
          <w:sz w:val="26"/>
          <w:szCs w:val="26"/>
        </w:rPr>
        <w:t>б организации предоставления государственных и муниципальных услуг», Федеральным законом от 08.05.2010,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учреждений»,</w:t>
      </w:r>
      <w:r w:rsidRPr="00E3316B">
        <w:rPr>
          <w:rFonts w:eastAsia="Calibri"/>
          <w:sz w:val="26"/>
          <w:szCs w:val="26"/>
        </w:rPr>
        <w:t xml:space="preserve">  Решения Правительства Ростовской области от 14.11.2012 № 95 «О ходе формирования электронного правительства в Ростовской области» </w:t>
      </w:r>
      <w:r w:rsidRPr="00E3316B">
        <w:rPr>
          <w:sz w:val="26"/>
          <w:szCs w:val="26"/>
        </w:rPr>
        <w:t xml:space="preserve"> и </w:t>
      </w:r>
      <w:r w:rsidRPr="00E3316B">
        <w:rPr>
          <w:bCs/>
          <w:sz w:val="26"/>
          <w:szCs w:val="26"/>
        </w:rPr>
        <w:t>постановлением Администрации Милютинского района №384 от 05.10.2015 «</w:t>
      </w:r>
      <w:r w:rsidRPr="00E3316B">
        <w:rPr>
          <w:bCs/>
          <w:color w:val="000000"/>
          <w:kern w:val="2"/>
          <w:sz w:val="26"/>
          <w:szCs w:val="26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Милютинского района и финансового обеспечения выполнения муниципального задания</w:t>
      </w:r>
      <w:r w:rsidRPr="00E3316B">
        <w:rPr>
          <w:sz w:val="26"/>
          <w:szCs w:val="26"/>
        </w:rPr>
        <w:t>»</w:t>
      </w:r>
    </w:p>
    <w:p w:rsidR="00E3316B" w:rsidRPr="00E3316B" w:rsidRDefault="00E3316B" w:rsidP="00E3316B">
      <w:pPr>
        <w:jc w:val="center"/>
        <w:rPr>
          <w:sz w:val="26"/>
          <w:szCs w:val="26"/>
        </w:rPr>
      </w:pPr>
      <w:r w:rsidRPr="00E3316B">
        <w:rPr>
          <w:sz w:val="26"/>
          <w:szCs w:val="26"/>
        </w:rPr>
        <w:t>ПОСТАНОВЛЯЮ:</w:t>
      </w:r>
    </w:p>
    <w:p w:rsidR="00E3316B" w:rsidRPr="00E3316B" w:rsidRDefault="00E3316B" w:rsidP="00E3316B">
      <w:pPr>
        <w:jc w:val="center"/>
        <w:rPr>
          <w:sz w:val="26"/>
          <w:szCs w:val="26"/>
        </w:rPr>
      </w:pPr>
    </w:p>
    <w:p w:rsidR="00E3316B" w:rsidRPr="00E3316B" w:rsidRDefault="00E3316B" w:rsidP="00E3316B">
      <w:pPr>
        <w:tabs>
          <w:tab w:val="left" w:pos="0"/>
        </w:tabs>
        <w:suppressAutoHyphens/>
        <w:autoSpaceDE w:val="0"/>
        <w:jc w:val="both"/>
        <w:rPr>
          <w:sz w:val="26"/>
          <w:szCs w:val="26"/>
        </w:rPr>
      </w:pPr>
      <w:r w:rsidRPr="00E3316B">
        <w:rPr>
          <w:sz w:val="26"/>
          <w:szCs w:val="26"/>
        </w:rPr>
        <w:tab/>
        <w:t>1.Утвердить муниципальное задание для МАУ «МФЦ» Милютинского района на 2018 год и на плановый период 2019 и 2020 годов согласно, приложению к настоящему постановлению.</w:t>
      </w:r>
    </w:p>
    <w:p w:rsidR="00E3316B" w:rsidRPr="00E3316B" w:rsidRDefault="00E3316B" w:rsidP="00E3316B">
      <w:pPr>
        <w:tabs>
          <w:tab w:val="left" w:pos="0"/>
        </w:tabs>
        <w:jc w:val="both"/>
        <w:rPr>
          <w:sz w:val="26"/>
          <w:szCs w:val="26"/>
        </w:rPr>
      </w:pPr>
      <w:r w:rsidRPr="00E3316B">
        <w:rPr>
          <w:sz w:val="26"/>
          <w:szCs w:val="26"/>
        </w:rPr>
        <w:tab/>
        <w:t xml:space="preserve">2.Установить, что положения настоящего постановления распространяются </w:t>
      </w:r>
      <w:proofErr w:type="gramStart"/>
      <w:r w:rsidRPr="00E3316B">
        <w:rPr>
          <w:sz w:val="26"/>
          <w:szCs w:val="26"/>
        </w:rPr>
        <w:t>на правоотношения</w:t>
      </w:r>
      <w:proofErr w:type="gramEnd"/>
      <w:r w:rsidRPr="00E3316B">
        <w:rPr>
          <w:sz w:val="26"/>
          <w:szCs w:val="26"/>
        </w:rPr>
        <w:t xml:space="preserve"> возникшие с 01.01.2018 года.</w:t>
      </w:r>
    </w:p>
    <w:p w:rsidR="00E3316B" w:rsidRPr="00E3316B" w:rsidRDefault="00E3316B" w:rsidP="00E3316B">
      <w:pPr>
        <w:tabs>
          <w:tab w:val="left" w:pos="0"/>
        </w:tabs>
        <w:jc w:val="both"/>
        <w:rPr>
          <w:sz w:val="26"/>
          <w:szCs w:val="26"/>
        </w:rPr>
      </w:pPr>
      <w:r w:rsidRPr="00E3316B">
        <w:rPr>
          <w:sz w:val="26"/>
          <w:szCs w:val="26"/>
        </w:rPr>
        <w:tab/>
        <w:t xml:space="preserve">3.Настоящее постановление подлежит размещению на официальном сайте Администрации Милютинского района в информационно-телекоммуникационной сети «Интернет», а также </w:t>
      </w:r>
      <w:r w:rsidRPr="00E3316B">
        <w:rPr>
          <w:color w:val="000000"/>
          <w:kern w:val="2"/>
          <w:sz w:val="26"/>
          <w:szCs w:val="26"/>
        </w:rPr>
        <w:t>на официальном сайте в информационно-телекоммуникационной сети «Интернет» по размещению информации о государственных и муниципальных учреждениях (www.bus.gov.ru).</w:t>
      </w:r>
      <w:r w:rsidRPr="00E3316B">
        <w:rPr>
          <w:sz w:val="26"/>
          <w:szCs w:val="26"/>
        </w:rPr>
        <w:t xml:space="preserve">  </w:t>
      </w:r>
    </w:p>
    <w:p w:rsidR="00E3316B" w:rsidRPr="00E3316B" w:rsidRDefault="00E3316B" w:rsidP="00E3316B">
      <w:pPr>
        <w:tabs>
          <w:tab w:val="right" w:pos="0"/>
          <w:tab w:val="left" w:pos="709"/>
        </w:tabs>
        <w:jc w:val="both"/>
        <w:rPr>
          <w:sz w:val="26"/>
          <w:szCs w:val="26"/>
        </w:rPr>
      </w:pPr>
      <w:r w:rsidRPr="00E3316B">
        <w:rPr>
          <w:sz w:val="26"/>
          <w:szCs w:val="26"/>
        </w:rPr>
        <w:tab/>
        <w:t>4.Контроль за исполнением постановления возложить на заместителя главы Администрации Милютинского района по организ</w:t>
      </w:r>
      <w:r>
        <w:rPr>
          <w:sz w:val="26"/>
          <w:szCs w:val="26"/>
        </w:rPr>
        <w:t xml:space="preserve">ационной и кадровой работе </w:t>
      </w:r>
      <w:proofErr w:type="spellStart"/>
      <w:r>
        <w:rPr>
          <w:sz w:val="26"/>
          <w:szCs w:val="26"/>
        </w:rPr>
        <w:t>Т.В.</w:t>
      </w:r>
      <w:r w:rsidRPr="00E3316B">
        <w:rPr>
          <w:sz w:val="26"/>
          <w:szCs w:val="26"/>
        </w:rPr>
        <w:t>Королеву</w:t>
      </w:r>
      <w:proofErr w:type="spellEnd"/>
      <w:r w:rsidRPr="00E3316B">
        <w:rPr>
          <w:sz w:val="26"/>
          <w:szCs w:val="26"/>
        </w:rPr>
        <w:t>.</w:t>
      </w:r>
    </w:p>
    <w:p w:rsidR="00E3316B" w:rsidRPr="00E3316B" w:rsidRDefault="00E3316B" w:rsidP="00E3316B">
      <w:pPr>
        <w:tabs>
          <w:tab w:val="left" w:pos="5236"/>
        </w:tabs>
        <w:ind w:right="4328"/>
        <w:jc w:val="both"/>
        <w:rPr>
          <w:b/>
          <w:sz w:val="26"/>
          <w:szCs w:val="26"/>
        </w:rPr>
      </w:pPr>
    </w:p>
    <w:p w:rsidR="00E3316B" w:rsidRDefault="00E3316B" w:rsidP="00E3316B">
      <w:pPr>
        <w:tabs>
          <w:tab w:val="left" w:pos="5236"/>
        </w:tabs>
        <w:ind w:right="4328"/>
        <w:jc w:val="both"/>
        <w:rPr>
          <w:b/>
          <w:sz w:val="26"/>
          <w:szCs w:val="26"/>
        </w:rPr>
      </w:pPr>
    </w:p>
    <w:p w:rsidR="00E3316B" w:rsidRPr="00E3316B" w:rsidRDefault="00E3316B" w:rsidP="00E3316B">
      <w:pPr>
        <w:tabs>
          <w:tab w:val="left" w:pos="5236"/>
        </w:tabs>
        <w:ind w:right="4328"/>
        <w:jc w:val="both"/>
        <w:rPr>
          <w:b/>
          <w:sz w:val="26"/>
          <w:szCs w:val="26"/>
        </w:rPr>
      </w:pPr>
    </w:p>
    <w:p w:rsidR="00E3316B" w:rsidRPr="00E3316B" w:rsidRDefault="00E3316B" w:rsidP="00E3316B">
      <w:pPr>
        <w:rPr>
          <w:sz w:val="26"/>
          <w:szCs w:val="26"/>
        </w:rPr>
      </w:pPr>
      <w:r w:rsidRPr="00E3316B">
        <w:rPr>
          <w:sz w:val="26"/>
          <w:szCs w:val="26"/>
        </w:rPr>
        <w:t xml:space="preserve">Глава Администрации </w:t>
      </w:r>
    </w:p>
    <w:p w:rsidR="00E3316B" w:rsidRPr="00E3316B" w:rsidRDefault="00E3316B" w:rsidP="00E3316B">
      <w:pPr>
        <w:rPr>
          <w:sz w:val="26"/>
          <w:szCs w:val="26"/>
        </w:rPr>
      </w:pPr>
      <w:r w:rsidRPr="00E3316B">
        <w:rPr>
          <w:sz w:val="26"/>
          <w:szCs w:val="26"/>
        </w:rPr>
        <w:t xml:space="preserve">Милютинского </w:t>
      </w:r>
      <w:proofErr w:type="gramStart"/>
      <w:r w:rsidRPr="00E3316B">
        <w:rPr>
          <w:sz w:val="26"/>
          <w:szCs w:val="26"/>
        </w:rPr>
        <w:t xml:space="preserve">района  </w:t>
      </w:r>
      <w:r w:rsidRPr="00E3316B">
        <w:rPr>
          <w:sz w:val="26"/>
          <w:szCs w:val="26"/>
        </w:rPr>
        <w:tab/>
      </w:r>
      <w:proofErr w:type="gramEnd"/>
      <w:r w:rsidRPr="00E3316B">
        <w:rPr>
          <w:sz w:val="26"/>
          <w:szCs w:val="26"/>
        </w:rPr>
        <w:t xml:space="preserve">                                                                          А.Н. Королев</w:t>
      </w:r>
    </w:p>
    <w:p w:rsidR="00E3316B" w:rsidRPr="00E3316B" w:rsidRDefault="00E3316B" w:rsidP="00E3316B">
      <w:pPr>
        <w:rPr>
          <w:sz w:val="18"/>
          <w:szCs w:val="18"/>
        </w:rPr>
      </w:pPr>
    </w:p>
    <w:p w:rsidR="00E3316B" w:rsidRDefault="00E3316B" w:rsidP="00E3316B">
      <w:pPr>
        <w:rPr>
          <w:sz w:val="18"/>
          <w:szCs w:val="18"/>
        </w:rPr>
      </w:pPr>
    </w:p>
    <w:p w:rsidR="00E3316B" w:rsidRPr="00E3316B" w:rsidRDefault="00E3316B" w:rsidP="00E3316B">
      <w:pPr>
        <w:rPr>
          <w:sz w:val="18"/>
          <w:szCs w:val="18"/>
        </w:rPr>
      </w:pPr>
      <w:r w:rsidRPr="00E3316B">
        <w:rPr>
          <w:sz w:val="18"/>
          <w:szCs w:val="18"/>
        </w:rPr>
        <w:t>Постановление вносит</w:t>
      </w:r>
    </w:p>
    <w:p w:rsidR="00E3316B" w:rsidRPr="00E3316B" w:rsidRDefault="00E3316B" w:rsidP="00E3316B">
      <w:pPr>
        <w:rPr>
          <w:sz w:val="18"/>
          <w:szCs w:val="18"/>
        </w:rPr>
      </w:pPr>
      <w:r w:rsidRPr="00E3316B">
        <w:rPr>
          <w:sz w:val="18"/>
          <w:szCs w:val="18"/>
        </w:rPr>
        <w:t xml:space="preserve">МАУ «МФЦ» </w:t>
      </w:r>
    </w:p>
    <w:p w:rsidR="00E3316B" w:rsidRPr="00E3316B" w:rsidRDefault="00E3316B" w:rsidP="00E3316B">
      <w:pPr>
        <w:rPr>
          <w:sz w:val="18"/>
          <w:szCs w:val="18"/>
        </w:rPr>
        <w:sectPr w:rsidR="00E3316B" w:rsidRPr="00E3316B" w:rsidSect="002C2F84">
          <w:footerReference w:type="even" r:id="rId8"/>
          <w:footerReference w:type="default" r:id="rId9"/>
          <w:pgSz w:w="11906" w:h="16838"/>
          <w:pgMar w:top="709" w:right="851" w:bottom="1134" w:left="1304" w:header="709" w:footer="709" w:gutter="0"/>
          <w:pgNumType w:start="3"/>
          <w:cols w:space="708"/>
          <w:docGrid w:linePitch="360"/>
        </w:sectPr>
      </w:pPr>
      <w:r>
        <w:rPr>
          <w:sz w:val="18"/>
          <w:szCs w:val="18"/>
        </w:rPr>
        <w:t>Милютинского района</w:t>
      </w:r>
    </w:p>
    <w:p w:rsidR="00E3316B" w:rsidRDefault="00E3316B" w:rsidP="00E3316B">
      <w:pPr>
        <w:widowControl w:val="0"/>
        <w:tabs>
          <w:tab w:val="left" w:pos="11199"/>
        </w:tabs>
        <w:spacing w:line="228" w:lineRule="auto"/>
        <w:ind w:left="9356"/>
        <w:rPr>
          <w:color w:val="000000"/>
        </w:rPr>
      </w:pPr>
      <w:r>
        <w:rPr>
          <w:color w:val="000000"/>
        </w:rPr>
        <w:lastRenderedPageBreak/>
        <w:tab/>
      </w:r>
      <w:r w:rsidR="00640D4A">
        <w:rPr>
          <w:color w:val="000000"/>
        </w:rPr>
        <w:t xml:space="preserve">Приложение </w:t>
      </w:r>
    </w:p>
    <w:p w:rsidR="00E3316B" w:rsidRDefault="00640D4A" w:rsidP="00A41F2C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</w:rPr>
      </w:pPr>
      <w:r>
        <w:rPr>
          <w:color w:val="000000"/>
        </w:rPr>
        <w:t xml:space="preserve">к постановлению </w:t>
      </w:r>
    </w:p>
    <w:p w:rsidR="00E3316B" w:rsidRDefault="00640D4A" w:rsidP="00A41F2C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</w:rPr>
      </w:pPr>
      <w:r>
        <w:rPr>
          <w:color w:val="000000"/>
        </w:rPr>
        <w:t xml:space="preserve">Администрации </w:t>
      </w:r>
    </w:p>
    <w:p w:rsidR="00E3316B" w:rsidRDefault="00640D4A" w:rsidP="00A41F2C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</w:rPr>
      </w:pPr>
      <w:r>
        <w:rPr>
          <w:color w:val="000000"/>
        </w:rPr>
        <w:t xml:space="preserve">Милютинского района </w:t>
      </w:r>
    </w:p>
    <w:p w:rsidR="00640D4A" w:rsidRDefault="00E3316B" w:rsidP="00A41F2C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</w:rPr>
      </w:pPr>
      <w:r>
        <w:rPr>
          <w:color w:val="000000"/>
        </w:rPr>
        <w:t>от 12.01</w:t>
      </w:r>
      <w:r w:rsidR="00640D4A">
        <w:rPr>
          <w:color w:val="000000"/>
        </w:rPr>
        <w:t>.201</w:t>
      </w:r>
      <w:r w:rsidR="00983B73">
        <w:rPr>
          <w:color w:val="000000"/>
        </w:rPr>
        <w:t>8</w:t>
      </w:r>
      <w:r>
        <w:rPr>
          <w:color w:val="000000"/>
        </w:rPr>
        <w:t xml:space="preserve"> № 11</w:t>
      </w:r>
    </w:p>
    <w:p w:rsidR="00640D4A" w:rsidRDefault="00640D4A" w:rsidP="00A41F2C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</w:rPr>
      </w:pPr>
    </w:p>
    <w:p w:rsidR="00A41F2C" w:rsidRPr="004E3B95" w:rsidRDefault="00A41F2C" w:rsidP="00A41F2C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</w:rPr>
      </w:pPr>
      <w:r w:rsidRPr="004E3B95">
        <w:rPr>
          <w:color w:val="000000"/>
        </w:rPr>
        <w:t>УТВЕРЖДАЮ</w:t>
      </w:r>
    </w:p>
    <w:p w:rsidR="00A41F2C" w:rsidRPr="004E3B95" w:rsidRDefault="00A41F2C" w:rsidP="00A41F2C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</w:rPr>
      </w:pPr>
      <w:r>
        <w:rPr>
          <w:color w:val="000000"/>
        </w:rPr>
        <w:t xml:space="preserve">Глава Администрации Милютинского района  </w:t>
      </w:r>
    </w:p>
    <w:p w:rsidR="00A41F2C" w:rsidRPr="004E3B95" w:rsidRDefault="00A41F2C" w:rsidP="00A41F2C">
      <w:pPr>
        <w:widowControl w:val="0"/>
        <w:tabs>
          <w:tab w:val="left" w:pos="11199"/>
        </w:tabs>
        <w:spacing w:line="228" w:lineRule="auto"/>
        <w:ind w:left="9356"/>
        <w:rPr>
          <w:color w:val="000000"/>
          <w:spacing w:val="-10"/>
          <w:kern w:val="24"/>
        </w:rPr>
      </w:pPr>
      <w:r>
        <w:rPr>
          <w:color w:val="000000"/>
          <w:spacing w:val="-10"/>
          <w:kern w:val="24"/>
        </w:rPr>
        <w:t xml:space="preserve">          ________________________ А.Н. Королев</w:t>
      </w:r>
    </w:p>
    <w:p w:rsidR="00A41F2C" w:rsidRPr="004E3B95" w:rsidRDefault="00A41F2C" w:rsidP="00A41F2C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</w:rPr>
      </w:pPr>
    </w:p>
    <w:p w:rsidR="00A41F2C" w:rsidRPr="004E3B95" w:rsidRDefault="00A41F2C" w:rsidP="00A41F2C">
      <w:pPr>
        <w:widowControl w:val="0"/>
        <w:tabs>
          <w:tab w:val="left" w:pos="11199"/>
        </w:tabs>
        <w:spacing w:line="228" w:lineRule="auto"/>
        <w:ind w:left="9356"/>
        <w:jc w:val="center"/>
        <w:rPr>
          <w:color w:val="000000"/>
        </w:rPr>
      </w:pPr>
      <w:proofErr w:type="gramStart"/>
      <w:r w:rsidRPr="004E3B95">
        <w:rPr>
          <w:color w:val="000000"/>
        </w:rPr>
        <w:t>« _</w:t>
      </w:r>
      <w:proofErr w:type="gramEnd"/>
      <w:r w:rsidRPr="004E3B95">
        <w:rPr>
          <w:color w:val="000000"/>
        </w:rPr>
        <w:t>____ » ___________________ 20___ г.</w:t>
      </w:r>
    </w:p>
    <w:p w:rsidR="00A41F2C" w:rsidRPr="004E3B95" w:rsidRDefault="00A41F2C" w:rsidP="00A41F2C">
      <w:pPr>
        <w:widowControl w:val="0"/>
        <w:tabs>
          <w:tab w:val="left" w:pos="11199"/>
        </w:tabs>
        <w:spacing w:line="228" w:lineRule="auto"/>
        <w:ind w:left="11907"/>
        <w:rPr>
          <w:sz w:val="20"/>
          <w:szCs w:val="20"/>
        </w:rPr>
      </w:pPr>
    </w:p>
    <w:p w:rsidR="00A41F2C" w:rsidRPr="004E3B95" w:rsidRDefault="00E3316B" w:rsidP="00A41F2C">
      <w:pPr>
        <w:widowControl w:val="0"/>
        <w:spacing w:before="240" w:after="60" w:line="228" w:lineRule="auto"/>
        <w:jc w:val="center"/>
        <w:outlineLvl w:val="3"/>
        <w:rPr>
          <w:b/>
          <w:bCs/>
        </w:rPr>
      </w:pPr>
      <w:bookmarkStart w:id="1" w:name="bookmark0"/>
      <w:r w:rsidRPr="004E3B9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5863590</wp:posOffset>
                </wp:positionH>
                <wp:positionV relativeFrom="paragraph">
                  <wp:posOffset>41910</wp:posOffset>
                </wp:positionV>
                <wp:extent cx="650875" cy="295910"/>
                <wp:effectExtent l="0" t="0" r="15875" b="2794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87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F2C" w:rsidRDefault="00A41F2C" w:rsidP="00A41F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61.7pt;margin-top:3.3pt;width:51.25pt;height:23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">
                <v:textbox>
                  <w:txbxContent>
                    <w:p w:rsidR="00A41F2C" w:rsidRDefault="00A41F2C" w:rsidP="00A41F2C"/>
                  </w:txbxContent>
                </v:textbox>
              </v:shape>
            </w:pict>
          </mc:Fallback>
        </mc:AlternateContent>
      </w:r>
      <w:r w:rsidRPr="004E3B95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7333615</wp:posOffset>
                </wp:positionH>
                <wp:positionV relativeFrom="paragraph">
                  <wp:posOffset>337820</wp:posOffset>
                </wp:positionV>
                <wp:extent cx="1889125" cy="2047875"/>
                <wp:effectExtent l="0" t="0" r="0" b="9525"/>
                <wp:wrapNone/>
                <wp:docPr id="1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032" w:type="dxa"/>
                              <w:tblInd w:w="-1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29"/>
                              <w:gridCol w:w="1503"/>
                            </w:tblGrid>
                            <w:tr w:rsidR="00A41F2C" w:rsidRPr="008A4AA1" w:rsidTr="00A22297">
                              <w:trPr>
                                <w:trHeight w:val="178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A41F2C" w:rsidRPr="008A4AA1" w:rsidRDefault="00A41F2C" w:rsidP="00A22297"/>
                              </w:tc>
                              <w:tc>
                                <w:tcPr>
                                  <w:tcW w:w="1503" w:type="dxa"/>
                                  <w:tcBorders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A41F2C" w:rsidRPr="008A4AA1" w:rsidRDefault="00A41F2C" w:rsidP="00A22297">
                                  <w:r w:rsidRPr="008A4AA1">
                                    <w:t>Коды</w:t>
                                  </w:r>
                                </w:p>
                              </w:tc>
                            </w:tr>
                            <w:tr w:rsidR="00A41F2C" w:rsidRPr="008A4AA1" w:rsidTr="00A22297">
                              <w:trPr>
                                <w:trHeight w:val="34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Форма по ОКУД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jc w:val="center"/>
                                  </w:pPr>
                                  <w:r w:rsidRPr="008A4AA1">
                                    <w:t>0506001</w:t>
                                  </w:r>
                                </w:p>
                              </w:tc>
                            </w:tr>
                            <w:tr w:rsidR="00A41F2C" w:rsidRPr="008A4AA1" w:rsidTr="00A22297">
                              <w:trPr>
                                <w:trHeight w:val="383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41F2C" w:rsidRPr="008A4AA1" w:rsidTr="00A22297">
                              <w:trPr>
                                <w:trHeight w:val="565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по Сводному реестру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41F2C" w:rsidRPr="008A4AA1" w:rsidTr="00A22297">
                              <w:trPr>
                                <w:trHeight w:val="179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5F78A3" w:rsidP="00A22297">
                                  <w:pPr>
                                    <w:jc w:val="center"/>
                                  </w:pPr>
                                  <w:r>
                                    <w:t>72.40</w:t>
                                  </w:r>
                                </w:p>
                              </w:tc>
                            </w:tr>
                            <w:tr w:rsidR="00A41F2C" w:rsidRPr="008A4AA1" w:rsidTr="00A22297">
                              <w:trPr>
                                <w:trHeight w:val="201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41F2C" w:rsidRPr="008A4AA1" w:rsidTr="00A22297">
                              <w:trPr>
                                <w:trHeight w:val="56"/>
                              </w:trPr>
                              <w:tc>
                                <w:tcPr>
                                  <w:tcW w:w="15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ind w:left="-142"/>
                                    <w:jc w:val="right"/>
                                  </w:pPr>
                                  <w:r w:rsidRPr="008A4AA1">
                                    <w:t>По ОКВЭД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6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A41F2C" w:rsidRPr="008A4AA1" w:rsidTr="00A22297">
                              <w:trPr>
                                <w:trHeight w:val="201"/>
                              </w:trPr>
                              <w:tc>
                                <w:tcPr>
                                  <w:tcW w:w="135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shd w:val="clear" w:color="auto" w:fill="auto"/>
                                </w:tcPr>
                                <w:p w:rsidR="00A41F2C" w:rsidRPr="008A4AA1" w:rsidRDefault="00A41F2C" w:rsidP="00A22297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top w:val="single" w:sz="6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A41F2C" w:rsidRPr="008A4AA1" w:rsidRDefault="00A41F2C" w:rsidP="00A22297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A41F2C" w:rsidRPr="004555ED" w:rsidRDefault="00A41F2C" w:rsidP="00A41F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77.45pt;margin-top:26.6pt;width:148.7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" stroked="f">
                <v:textbox>
                  <w:txbxContent>
                    <w:tbl>
                      <w:tblPr>
                        <w:tblW w:w="3032" w:type="dxa"/>
                        <w:tblInd w:w="-1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29"/>
                        <w:gridCol w:w="1503"/>
                      </w:tblGrid>
                      <w:tr w:rsidR="00A41F2C" w:rsidRPr="008A4AA1" w:rsidTr="00A22297">
                        <w:trPr>
                          <w:trHeight w:val="178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:rsidR="00A41F2C" w:rsidRPr="008A4AA1" w:rsidRDefault="00A41F2C" w:rsidP="00A22297"/>
                        </w:tc>
                        <w:tc>
                          <w:tcPr>
                            <w:tcW w:w="1503" w:type="dxa"/>
                            <w:tcBorders>
                              <w:bottom w:val="single" w:sz="12" w:space="0" w:color="auto"/>
                            </w:tcBorders>
                            <w:shd w:val="clear" w:color="auto" w:fill="auto"/>
                          </w:tcPr>
                          <w:p w:rsidR="00A41F2C" w:rsidRPr="008A4AA1" w:rsidRDefault="00A41F2C" w:rsidP="00A22297">
                            <w:r w:rsidRPr="008A4AA1">
                              <w:t>Коды</w:t>
                            </w:r>
                          </w:p>
                        </w:tc>
                      </w:tr>
                      <w:tr w:rsidR="00A41F2C" w:rsidRPr="008A4AA1" w:rsidTr="00A22297">
                        <w:trPr>
                          <w:trHeight w:val="34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ind w:left="-142"/>
                              <w:jc w:val="right"/>
                            </w:pPr>
                            <w:r w:rsidRPr="008A4AA1">
                              <w:t>Форма по ОКУД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jc w:val="center"/>
                            </w:pPr>
                            <w:r w:rsidRPr="008A4AA1">
                              <w:t>0506001</w:t>
                            </w:r>
                          </w:p>
                        </w:tc>
                      </w:tr>
                      <w:tr w:rsidR="00A41F2C" w:rsidRPr="008A4AA1" w:rsidTr="00A22297">
                        <w:trPr>
                          <w:trHeight w:val="383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ind w:left="-142"/>
                              <w:jc w:val="right"/>
                            </w:pPr>
                            <w:r w:rsidRPr="008A4AA1">
                              <w:t>Дата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jc w:val="center"/>
                            </w:pPr>
                          </w:p>
                        </w:tc>
                      </w:tr>
                      <w:tr w:rsidR="00A41F2C" w:rsidRPr="008A4AA1" w:rsidTr="00A22297">
                        <w:trPr>
                          <w:trHeight w:val="565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ind w:left="-142"/>
                              <w:jc w:val="right"/>
                            </w:pPr>
                            <w:r w:rsidRPr="008A4AA1">
                              <w:t>по Сводному реестру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jc w:val="center"/>
                            </w:pPr>
                          </w:p>
                        </w:tc>
                      </w:tr>
                      <w:tr w:rsidR="00A41F2C" w:rsidRPr="008A4AA1" w:rsidTr="00A22297">
                        <w:trPr>
                          <w:trHeight w:val="179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ind w:left="-142"/>
                              <w:jc w:val="right"/>
                            </w:pPr>
                            <w:r w:rsidRPr="008A4AA1"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5F78A3" w:rsidP="00A22297">
                            <w:pPr>
                              <w:jc w:val="center"/>
                            </w:pPr>
                            <w:r>
                              <w:t>72.40</w:t>
                            </w:r>
                          </w:p>
                        </w:tc>
                      </w:tr>
                      <w:tr w:rsidR="00A41F2C" w:rsidRPr="008A4AA1" w:rsidTr="00A22297">
                        <w:trPr>
                          <w:trHeight w:val="201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ind w:left="-142"/>
                              <w:jc w:val="right"/>
                            </w:pPr>
                            <w:r w:rsidRPr="008A4AA1"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jc w:val="center"/>
                            </w:pPr>
                          </w:p>
                        </w:tc>
                      </w:tr>
                      <w:tr w:rsidR="00A41F2C" w:rsidRPr="008A4AA1" w:rsidTr="00A22297">
                        <w:trPr>
                          <w:trHeight w:val="56"/>
                        </w:trPr>
                        <w:tc>
                          <w:tcPr>
                            <w:tcW w:w="152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ind w:left="-142"/>
                              <w:jc w:val="right"/>
                            </w:pPr>
                            <w:r w:rsidRPr="008A4AA1">
                              <w:t>По ОКВЭД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6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jc w:val="center"/>
                            </w:pPr>
                          </w:p>
                        </w:tc>
                      </w:tr>
                      <w:tr w:rsidR="00A41F2C" w:rsidRPr="008A4AA1" w:rsidTr="00A22297">
                        <w:trPr>
                          <w:trHeight w:val="201"/>
                        </w:trPr>
                        <w:tc>
                          <w:tcPr>
                            <w:tcW w:w="1353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shd w:val="clear" w:color="auto" w:fill="auto"/>
                          </w:tcPr>
                          <w:p w:rsidR="00A41F2C" w:rsidRPr="008A4AA1" w:rsidRDefault="00A41F2C" w:rsidP="00A22297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503" w:type="dxa"/>
                            <w:tcBorders>
                              <w:top w:val="single" w:sz="6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A41F2C" w:rsidRPr="008A4AA1" w:rsidRDefault="00A41F2C" w:rsidP="00A22297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A41F2C" w:rsidRPr="004555ED" w:rsidRDefault="00A41F2C" w:rsidP="00A41F2C"/>
                  </w:txbxContent>
                </v:textbox>
              </v:shape>
            </w:pict>
          </mc:Fallback>
        </mc:AlternateContent>
      </w:r>
      <w:r w:rsidR="00A41F2C" w:rsidRPr="004E3B95">
        <w:rPr>
          <w:bCs/>
          <w:color w:val="000000"/>
          <w:shd w:val="clear" w:color="auto" w:fill="FFFFFF"/>
        </w:rPr>
        <w:t xml:space="preserve">МУНИЦИПАЛЬНОЕ ЗАДАНИЕ № </w:t>
      </w:r>
      <w:bookmarkEnd w:id="1"/>
    </w:p>
    <w:p w:rsidR="00A41F2C" w:rsidRPr="004E3B95" w:rsidRDefault="00A41F2C" w:rsidP="00A41F2C">
      <w:pPr>
        <w:widowControl w:val="0"/>
        <w:spacing w:line="228" w:lineRule="auto"/>
        <w:jc w:val="center"/>
        <w:rPr>
          <w:color w:val="000000"/>
          <w:shd w:val="clear" w:color="auto" w:fill="FFFFFF"/>
        </w:rPr>
      </w:pPr>
      <w:r w:rsidRPr="004E3B95">
        <w:rPr>
          <w:color w:val="000000"/>
          <w:shd w:val="clear" w:color="auto" w:fill="FFFFFF"/>
        </w:rPr>
        <w:t>на 20</w:t>
      </w:r>
      <w:r w:rsidR="00070D3D">
        <w:rPr>
          <w:color w:val="000000"/>
          <w:shd w:val="clear" w:color="auto" w:fill="FFFFFF"/>
        </w:rPr>
        <w:t>1</w:t>
      </w:r>
      <w:r w:rsidR="00983B73">
        <w:rPr>
          <w:color w:val="000000"/>
          <w:shd w:val="clear" w:color="auto" w:fill="FFFFFF"/>
        </w:rPr>
        <w:t>8</w:t>
      </w:r>
      <w:r w:rsidRPr="004E3B95">
        <w:rPr>
          <w:color w:val="000000"/>
          <w:shd w:val="clear" w:color="auto" w:fill="FFFFFF"/>
        </w:rPr>
        <w:t xml:space="preserve"> год</w:t>
      </w:r>
      <w:r w:rsidR="00070D3D">
        <w:rPr>
          <w:color w:val="000000"/>
          <w:shd w:val="clear" w:color="auto" w:fill="FFFFFF"/>
        </w:rPr>
        <w:t xml:space="preserve"> и плановый период 201</w:t>
      </w:r>
      <w:r w:rsidR="00983B73">
        <w:rPr>
          <w:color w:val="000000"/>
          <w:shd w:val="clear" w:color="auto" w:fill="FFFFFF"/>
        </w:rPr>
        <w:t>9</w:t>
      </w:r>
      <w:r w:rsidR="00070D3D">
        <w:rPr>
          <w:color w:val="000000"/>
          <w:shd w:val="clear" w:color="auto" w:fill="FFFFFF"/>
        </w:rPr>
        <w:t xml:space="preserve"> и 20</w:t>
      </w:r>
      <w:r w:rsidR="00983B73">
        <w:rPr>
          <w:color w:val="000000"/>
          <w:shd w:val="clear" w:color="auto" w:fill="FFFFFF"/>
        </w:rPr>
        <w:t>20</w:t>
      </w:r>
      <w:r w:rsidR="00070D3D">
        <w:rPr>
          <w:color w:val="000000"/>
          <w:shd w:val="clear" w:color="auto" w:fill="FFFFFF"/>
        </w:rPr>
        <w:t xml:space="preserve"> годов.</w:t>
      </w:r>
      <w:r w:rsidRPr="004E3B95">
        <w:rPr>
          <w:color w:val="000000"/>
          <w:shd w:val="clear" w:color="auto" w:fill="FFFFFF"/>
        </w:rPr>
        <w:t xml:space="preserve"> </w:t>
      </w:r>
    </w:p>
    <w:p w:rsidR="00A41F2C" w:rsidRPr="004E3B95" w:rsidRDefault="00A41F2C" w:rsidP="00A41F2C">
      <w:pPr>
        <w:widowControl w:val="0"/>
        <w:tabs>
          <w:tab w:val="right" w:pos="2698"/>
        </w:tabs>
        <w:spacing w:line="228" w:lineRule="auto"/>
        <w:ind w:left="140"/>
        <w:jc w:val="center"/>
        <w:rPr>
          <w:color w:val="000000"/>
          <w:shd w:val="clear" w:color="auto" w:fill="FFFFFF"/>
        </w:rPr>
      </w:pPr>
      <w:r w:rsidRPr="004E3B95">
        <w:rPr>
          <w:color w:val="000000"/>
          <w:shd w:val="clear" w:color="auto" w:fill="FFFFFF"/>
        </w:rPr>
        <w:t xml:space="preserve">от </w:t>
      </w:r>
      <w:proofErr w:type="gramStart"/>
      <w:r w:rsidRPr="004E3B95">
        <w:rPr>
          <w:color w:val="000000"/>
          <w:shd w:val="clear" w:color="auto" w:fill="FFFFFF"/>
        </w:rPr>
        <w:t xml:space="preserve">« </w:t>
      </w:r>
      <w:r>
        <w:rPr>
          <w:color w:val="000000"/>
          <w:shd w:val="clear" w:color="auto" w:fill="FFFFFF"/>
        </w:rPr>
        <w:t>01</w:t>
      </w:r>
      <w:proofErr w:type="gramEnd"/>
      <w:r w:rsidR="007D4575">
        <w:rPr>
          <w:color w:val="000000"/>
          <w:shd w:val="clear" w:color="auto" w:fill="FFFFFF"/>
        </w:rPr>
        <w:t xml:space="preserve"> </w:t>
      </w:r>
      <w:r w:rsidRPr="004E3B95">
        <w:rPr>
          <w:color w:val="000000"/>
          <w:shd w:val="clear" w:color="auto" w:fill="FFFFFF"/>
        </w:rPr>
        <w:t xml:space="preserve">»  </w:t>
      </w:r>
      <w:r>
        <w:rPr>
          <w:color w:val="000000"/>
          <w:shd w:val="clear" w:color="auto" w:fill="FFFFFF"/>
        </w:rPr>
        <w:t xml:space="preserve">января </w:t>
      </w:r>
      <w:r w:rsidRPr="004E3B95">
        <w:rPr>
          <w:color w:val="000000"/>
          <w:shd w:val="clear" w:color="auto" w:fill="FFFFFF"/>
        </w:rPr>
        <w:t xml:space="preserve"> 20</w:t>
      </w:r>
      <w:r>
        <w:rPr>
          <w:color w:val="000000"/>
          <w:shd w:val="clear" w:color="auto" w:fill="FFFFFF"/>
        </w:rPr>
        <w:t>1</w:t>
      </w:r>
      <w:r w:rsidR="00983B73">
        <w:rPr>
          <w:color w:val="000000"/>
          <w:shd w:val="clear" w:color="auto" w:fill="FFFFFF"/>
        </w:rPr>
        <w:t>8</w:t>
      </w:r>
      <w:r w:rsidRPr="004E3B95">
        <w:rPr>
          <w:color w:val="000000"/>
          <w:shd w:val="clear" w:color="auto" w:fill="FFFFFF"/>
        </w:rPr>
        <w:t xml:space="preserve"> г.</w:t>
      </w:r>
    </w:p>
    <w:p w:rsidR="00A41F2C" w:rsidRPr="004E3B95" w:rsidRDefault="00A41F2C" w:rsidP="00A41F2C">
      <w:pPr>
        <w:widowControl w:val="0"/>
        <w:tabs>
          <w:tab w:val="right" w:pos="2698"/>
        </w:tabs>
        <w:spacing w:line="228" w:lineRule="auto"/>
        <w:ind w:left="140"/>
        <w:jc w:val="both"/>
        <w:rPr>
          <w:color w:val="000000"/>
          <w:shd w:val="clear" w:color="auto" w:fill="FFFFFF"/>
        </w:rPr>
      </w:pPr>
    </w:p>
    <w:p w:rsidR="00A41F2C" w:rsidRPr="004E3B95" w:rsidRDefault="00A41F2C" w:rsidP="00A41F2C">
      <w:pPr>
        <w:widowControl w:val="0"/>
        <w:spacing w:line="228" w:lineRule="auto"/>
        <w:outlineLvl w:val="3"/>
        <w:rPr>
          <w:bCs/>
          <w:color w:val="000000"/>
          <w:shd w:val="clear" w:color="auto" w:fill="FFFFFF"/>
        </w:rPr>
      </w:pPr>
      <w:proofErr w:type="gramStart"/>
      <w:r w:rsidRPr="004E3B95">
        <w:rPr>
          <w:bCs/>
          <w:color w:val="000000"/>
          <w:shd w:val="clear" w:color="auto" w:fill="FFFFFF"/>
        </w:rPr>
        <w:t>Наименование  муниципального</w:t>
      </w:r>
      <w:proofErr w:type="gramEnd"/>
      <w:r w:rsidRPr="004E3B95">
        <w:rPr>
          <w:bCs/>
          <w:color w:val="000000"/>
          <w:shd w:val="clear" w:color="auto" w:fill="FFFFFF"/>
        </w:rPr>
        <w:t xml:space="preserve"> учреждения</w:t>
      </w:r>
    </w:p>
    <w:p w:rsidR="00A41F2C" w:rsidRDefault="00A41F2C" w:rsidP="00A41F2C">
      <w:pPr>
        <w:widowControl w:val="0"/>
        <w:spacing w:line="228" w:lineRule="auto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 xml:space="preserve">Милютинского района (обособленного подразделения) </w:t>
      </w:r>
    </w:p>
    <w:p w:rsidR="00A41F2C" w:rsidRPr="00A41F2C" w:rsidRDefault="00A41F2C" w:rsidP="00A41F2C">
      <w:pPr>
        <w:widowControl w:val="0"/>
        <w:spacing w:line="228" w:lineRule="auto"/>
        <w:outlineLvl w:val="3"/>
        <w:rPr>
          <w:bCs/>
          <w:color w:val="000000"/>
          <w:u w:val="single"/>
          <w:shd w:val="clear" w:color="auto" w:fill="FFFFFF"/>
        </w:rPr>
      </w:pPr>
      <w:r w:rsidRPr="00A41F2C">
        <w:rPr>
          <w:bCs/>
          <w:color w:val="000000"/>
          <w:u w:val="single"/>
          <w:shd w:val="clear" w:color="auto" w:fill="FFFFFF"/>
        </w:rPr>
        <w:t xml:space="preserve">Муниципального автономного учреждения </w:t>
      </w:r>
      <w:proofErr w:type="spellStart"/>
      <w:r w:rsidRPr="00A41F2C">
        <w:rPr>
          <w:bCs/>
          <w:color w:val="000000"/>
          <w:u w:val="single"/>
          <w:shd w:val="clear" w:color="auto" w:fill="FFFFFF"/>
        </w:rPr>
        <w:t>Милютинско</w:t>
      </w:r>
      <w:proofErr w:type="spellEnd"/>
      <w:r w:rsidRPr="00A41F2C">
        <w:rPr>
          <w:bCs/>
          <w:color w:val="000000"/>
          <w:u w:val="single"/>
          <w:shd w:val="clear" w:color="auto" w:fill="FFFFFF"/>
        </w:rPr>
        <w:t xml:space="preserve"> района «Многофункциональный центр </w:t>
      </w:r>
    </w:p>
    <w:p w:rsidR="00A41F2C" w:rsidRPr="00A41F2C" w:rsidRDefault="00A41F2C" w:rsidP="00A41F2C">
      <w:pPr>
        <w:widowControl w:val="0"/>
        <w:spacing w:line="228" w:lineRule="auto"/>
        <w:outlineLvl w:val="3"/>
        <w:rPr>
          <w:color w:val="000000"/>
          <w:u w:val="single"/>
        </w:rPr>
      </w:pPr>
      <w:r w:rsidRPr="00A41F2C">
        <w:rPr>
          <w:bCs/>
          <w:color w:val="000000"/>
          <w:u w:val="single"/>
          <w:shd w:val="clear" w:color="auto" w:fill="FFFFFF"/>
        </w:rPr>
        <w:t>предоставления государственных и муниципальных услуг»</w:t>
      </w:r>
    </w:p>
    <w:p w:rsidR="00A41F2C" w:rsidRPr="004E3B95" w:rsidRDefault="00A41F2C" w:rsidP="00A41F2C">
      <w:pPr>
        <w:widowControl w:val="0"/>
        <w:spacing w:line="228" w:lineRule="auto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 xml:space="preserve">Виды деятельности муниципального учреждения </w:t>
      </w:r>
    </w:p>
    <w:p w:rsidR="00A41F2C" w:rsidRPr="004E3B95" w:rsidRDefault="00A41F2C" w:rsidP="00A41F2C">
      <w:pPr>
        <w:widowControl w:val="0"/>
        <w:spacing w:line="228" w:lineRule="auto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 xml:space="preserve">Милютинского района (обособленного подразделения) </w:t>
      </w:r>
    </w:p>
    <w:p w:rsidR="00A41F2C" w:rsidRPr="004E3B95" w:rsidRDefault="00A41F2C" w:rsidP="00A41F2C">
      <w:pPr>
        <w:widowControl w:val="0"/>
        <w:spacing w:line="228" w:lineRule="auto"/>
        <w:rPr>
          <w:color w:val="000000"/>
        </w:rPr>
      </w:pPr>
      <w:r>
        <w:rPr>
          <w:u w:val="single"/>
        </w:rPr>
        <w:t>деятельность органов местного самоуправления по управлению вопросами общего характера</w:t>
      </w:r>
      <w:r w:rsidRPr="004E3B95">
        <w:rPr>
          <w:color w:val="000000"/>
        </w:rPr>
        <w:t xml:space="preserve"> </w:t>
      </w:r>
    </w:p>
    <w:p w:rsidR="00A41F2C" w:rsidRDefault="00A41F2C" w:rsidP="00A41F2C">
      <w:pPr>
        <w:widowControl w:val="0"/>
        <w:spacing w:line="228" w:lineRule="auto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>Вид муниципального учреждения</w:t>
      </w:r>
      <w:r>
        <w:rPr>
          <w:bCs/>
          <w:color w:val="000000"/>
          <w:shd w:val="clear" w:color="auto" w:fill="FFFFFF"/>
        </w:rPr>
        <w:t xml:space="preserve"> </w:t>
      </w:r>
      <w:r w:rsidRPr="004E3B95">
        <w:rPr>
          <w:bCs/>
          <w:color w:val="000000"/>
          <w:shd w:val="clear" w:color="auto" w:fill="FFFFFF"/>
        </w:rPr>
        <w:t xml:space="preserve">Милютинского района </w:t>
      </w:r>
    </w:p>
    <w:p w:rsidR="00A41F2C" w:rsidRPr="00A41F2C" w:rsidRDefault="00A41F2C" w:rsidP="00A41F2C">
      <w:pPr>
        <w:widowControl w:val="0"/>
        <w:spacing w:line="228" w:lineRule="auto"/>
        <w:outlineLvl w:val="3"/>
        <w:rPr>
          <w:bCs/>
          <w:szCs w:val="28"/>
          <w:u w:val="single"/>
          <w:shd w:val="clear" w:color="auto" w:fill="FFFFFF"/>
        </w:rPr>
      </w:pPr>
      <w:r w:rsidRPr="00A41F2C">
        <w:rPr>
          <w:bCs/>
          <w:color w:val="000000"/>
          <w:u w:val="single"/>
          <w:shd w:val="clear" w:color="auto" w:fill="FFFFFF"/>
        </w:rPr>
        <w:t>муниципальное автономное учреждение</w:t>
      </w:r>
    </w:p>
    <w:p w:rsidR="00A41F2C" w:rsidRPr="004E3B95" w:rsidRDefault="00A41F2C" w:rsidP="00A41F2C">
      <w:pPr>
        <w:keepNext/>
        <w:spacing w:before="240" w:after="60"/>
        <w:jc w:val="center"/>
        <w:outlineLvl w:val="3"/>
        <w:rPr>
          <w:bCs/>
        </w:rPr>
      </w:pPr>
      <w:r w:rsidRPr="004E3B95">
        <w:rPr>
          <w:bCs/>
          <w:color w:val="000000"/>
          <w:shd w:val="clear" w:color="auto" w:fill="FFFFFF"/>
        </w:rPr>
        <w:t xml:space="preserve">ЧАСТЬ 1. Сведения об оказываемых муниципальных услугах </w:t>
      </w:r>
      <w:r w:rsidRPr="004E3B95">
        <w:rPr>
          <w:bCs/>
          <w:color w:val="000000"/>
          <w:shd w:val="clear" w:color="auto" w:fill="FFFFFF"/>
          <w:vertAlign w:val="superscript"/>
        </w:rPr>
        <w:t>2)</w:t>
      </w:r>
    </w:p>
    <w:p w:rsidR="00A41F2C" w:rsidRPr="004E3B95" w:rsidRDefault="00A41F2C" w:rsidP="00A41F2C">
      <w:pPr>
        <w:keepNext/>
        <w:spacing w:before="240" w:after="60"/>
        <w:jc w:val="center"/>
        <w:outlineLvl w:val="3"/>
        <w:rPr>
          <w:bCs/>
        </w:rPr>
      </w:pPr>
      <w:r w:rsidRPr="004E3B95">
        <w:rPr>
          <w:bCs/>
          <w:color w:val="000000"/>
          <w:shd w:val="clear" w:color="auto" w:fill="FFFFFF"/>
        </w:rPr>
        <w:t xml:space="preserve">РАЗДЕЛ_____ </w:t>
      </w:r>
    </w:p>
    <w:p w:rsidR="00A41F2C" w:rsidRPr="004E3F87" w:rsidRDefault="00E3316B" w:rsidP="004E3F87">
      <w:pPr>
        <w:keepNext/>
        <w:outlineLvl w:val="3"/>
        <w:rPr>
          <w:color w:val="000000"/>
          <w:u w:val="single"/>
          <w:shd w:val="clear" w:color="auto" w:fill="FFFFFF"/>
        </w:rPr>
      </w:pPr>
      <w:r w:rsidRPr="004E3B95">
        <w:rPr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7598410</wp:posOffset>
                </wp:positionH>
                <wp:positionV relativeFrom="paragraph">
                  <wp:posOffset>33020</wp:posOffset>
                </wp:positionV>
                <wp:extent cx="1901825" cy="1143000"/>
                <wp:effectExtent l="0" t="0" r="3175" b="0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68"/>
                              <w:gridCol w:w="1134"/>
                            </w:tblGrid>
                            <w:tr w:rsidR="00A41F2C" w:rsidRPr="009D7718" w:rsidTr="00A22297">
                              <w:trPr>
                                <w:trHeight w:val="118"/>
                              </w:trPr>
                              <w:tc>
                                <w:tcPr>
                                  <w:tcW w:w="16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A41F2C" w:rsidRPr="009D7718" w:rsidRDefault="00A41F2C" w:rsidP="00A22297">
                                  <w:pPr>
                                    <w:pStyle w:val="4"/>
                                    <w:spacing w:before="0" w:after="0"/>
                                    <w:ind w:right="34"/>
                                    <w:jc w:val="right"/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</w:pPr>
                                  <w:r w:rsidRPr="009D7718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 xml:space="preserve">Уникальный номер      </w:t>
                                  </w:r>
                                </w:p>
                                <w:p w:rsidR="00A41F2C" w:rsidRPr="009D7718" w:rsidRDefault="00A41F2C" w:rsidP="00A22297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</w:pPr>
                                  <w:r w:rsidRPr="009D7718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 xml:space="preserve">по базовому </w:t>
                                  </w:r>
                                </w:p>
                                <w:p w:rsidR="00A41F2C" w:rsidRPr="009D7718" w:rsidRDefault="00A41F2C" w:rsidP="00A22297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</w:pPr>
                                  <w:r w:rsidRPr="009D7718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 xml:space="preserve">(отраслевому) </w:t>
                                  </w:r>
                                </w:p>
                                <w:p w:rsidR="00A41F2C" w:rsidRPr="009D7718" w:rsidRDefault="00A41F2C" w:rsidP="00A22297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</w:pPr>
                                  <w:r w:rsidRPr="009D7718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 xml:space="preserve">перечню   </w:t>
                                  </w:r>
                                </w:p>
                                <w:p w:rsidR="00A41F2C" w:rsidRPr="009E2F19" w:rsidRDefault="00A41F2C" w:rsidP="00A22297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ind w:left="-851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  <w:lang w:val="ru-RU" w:eastAsia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A41F2C" w:rsidRPr="005F78A3" w:rsidRDefault="005F78A3" w:rsidP="005F78A3">
                                  <w:r w:rsidRPr="005F78A3">
                                    <w:t>19.001.0</w:t>
                                  </w:r>
                                </w:p>
                              </w:tc>
                            </w:tr>
                          </w:tbl>
                          <w:p w:rsidR="00A41F2C" w:rsidRPr="009D7718" w:rsidRDefault="00A41F2C" w:rsidP="00A41F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98.3pt;margin-top:2.6pt;width:149.7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68"/>
                        <w:gridCol w:w="1134"/>
                      </w:tblGrid>
                      <w:tr w:rsidR="00A41F2C" w:rsidRPr="009D7718" w:rsidTr="00A22297">
                        <w:trPr>
                          <w:trHeight w:val="118"/>
                        </w:trPr>
                        <w:tc>
                          <w:tcPr>
                            <w:tcW w:w="1668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A41F2C" w:rsidRPr="009D7718" w:rsidRDefault="00A41F2C" w:rsidP="00A22297">
                            <w:pPr>
                              <w:pStyle w:val="4"/>
                              <w:spacing w:before="0" w:after="0"/>
                              <w:ind w:right="34"/>
                              <w:jc w:val="right"/>
                              <w:rPr>
                                <w:rStyle w:val="CharStyle9Exact"/>
                                <w:sz w:val="24"/>
                                <w:szCs w:val="24"/>
                              </w:rPr>
                            </w:pPr>
                            <w:r w:rsidRPr="009D7718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 xml:space="preserve">Уникальный номер      </w:t>
                            </w:r>
                          </w:p>
                          <w:p w:rsidR="00A41F2C" w:rsidRPr="009D7718" w:rsidRDefault="00A41F2C" w:rsidP="00A22297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sz w:val="24"/>
                                <w:szCs w:val="24"/>
                              </w:rPr>
                            </w:pPr>
                            <w:r w:rsidRPr="009D7718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 xml:space="preserve">по базовому </w:t>
                            </w:r>
                          </w:p>
                          <w:p w:rsidR="00A41F2C" w:rsidRPr="009D7718" w:rsidRDefault="00A41F2C" w:rsidP="00A22297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sz w:val="24"/>
                                <w:szCs w:val="24"/>
                              </w:rPr>
                            </w:pPr>
                            <w:r w:rsidRPr="009D7718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 xml:space="preserve">(отраслевому) </w:t>
                            </w:r>
                          </w:p>
                          <w:p w:rsidR="00A41F2C" w:rsidRPr="009D7718" w:rsidRDefault="00A41F2C" w:rsidP="00A22297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sz w:val="24"/>
                                <w:szCs w:val="24"/>
                              </w:rPr>
                            </w:pPr>
                            <w:r w:rsidRPr="009D7718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 xml:space="preserve">перечню   </w:t>
                            </w:r>
                          </w:p>
                          <w:p w:rsidR="00A41F2C" w:rsidRPr="009E2F19" w:rsidRDefault="00A41F2C" w:rsidP="00A22297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ind w:left="-851"/>
                              <w:jc w:val="right"/>
                              <w:rPr>
                                <w:b w:val="0"/>
                                <w:sz w:val="24"/>
                                <w:szCs w:val="24"/>
                                <w:lang w:val="ru-RU" w:eastAsia="en-US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A41F2C" w:rsidRPr="005F78A3" w:rsidRDefault="005F78A3" w:rsidP="005F78A3">
                            <w:r w:rsidRPr="005F78A3">
                              <w:t>19.001.0</w:t>
                            </w:r>
                          </w:p>
                        </w:tc>
                      </w:tr>
                    </w:tbl>
                    <w:p w:rsidR="00A41F2C" w:rsidRPr="009D7718" w:rsidRDefault="00A41F2C" w:rsidP="00A41F2C"/>
                  </w:txbxContent>
                </v:textbox>
              </v:shape>
            </w:pict>
          </mc:Fallback>
        </mc:AlternateContent>
      </w:r>
      <w:r w:rsidR="004E3F87">
        <w:rPr>
          <w:bCs/>
          <w:color w:val="000000"/>
          <w:shd w:val="clear" w:color="auto" w:fill="FFFFFF"/>
        </w:rPr>
        <w:t>1.</w:t>
      </w:r>
      <w:r w:rsidR="00A41F2C" w:rsidRPr="004E3F87">
        <w:rPr>
          <w:bCs/>
          <w:color w:val="000000"/>
          <w:shd w:val="clear" w:color="auto" w:fill="FFFFFF"/>
        </w:rPr>
        <w:t xml:space="preserve">Наименование муниципальной услуги </w:t>
      </w:r>
      <w:r w:rsidR="00A41F2C" w:rsidRPr="004E3F87">
        <w:rPr>
          <w:color w:val="000000"/>
          <w:u w:val="single"/>
          <w:shd w:val="clear" w:color="auto" w:fill="FFFFFF"/>
        </w:rPr>
        <w:t>организация предоставления государственных и муниципальных услуг в</w:t>
      </w:r>
    </w:p>
    <w:p w:rsidR="00A41F2C" w:rsidRPr="00A41F2C" w:rsidRDefault="00A41F2C" w:rsidP="004E3F87">
      <w:pPr>
        <w:keepNext/>
        <w:outlineLvl w:val="3"/>
        <w:rPr>
          <w:bCs/>
          <w:shd w:val="clear" w:color="auto" w:fill="FFFFFF"/>
        </w:rPr>
      </w:pPr>
      <w:r w:rsidRPr="00A41F2C">
        <w:rPr>
          <w:bCs/>
          <w:u w:val="single"/>
          <w:shd w:val="clear" w:color="auto" w:fill="FFFFFF"/>
        </w:rPr>
        <w:t>многофункциональном центре предоставления государственных и муниципальных услуг</w:t>
      </w:r>
    </w:p>
    <w:p w:rsidR="00A41F2C" w:rsidRPr="004E3F87" w:rsidRDefault="00A41F2C" w:rsidP="004E3F87">
      <w:pPr>
        <w:keepNext/>
        <w:outlineLvl w:val="3"/>
        <w:rPr>
          <w:color w:val="000000"/>
          <w:u w:val="single"/>
        </w:rPr>
      </w:pPr>
      <w:r w:rsidRPr="004E3B95">
        <w:rPr>
          <w:bCs/>
          <w:color w:val="000000"/>
          <w:shd w:val="clear" w:color="auto" w:fill="FFFFFF"/>
        </w:rPr>
        <w:t xml:space="preserve">2. Категории потребителей муниципальной услуги </w:t>
      </w:r>
      <w:r w:rsidR="004E3F87">
        <w:rPr>
          <w:bCs/>
          <w:color w:val="000000"/>
          <w:u w:val="single"/>
          <w:shd w:val="clear" w:color="auto" w:fill="FFFFFF"/>
        </w:rPr>
        <w:t>физические и юридические лица</w:t>
      </w:r>
    </w:p>
    <w:p w:rsidR="00A41F2C" w:rsidRPr="004E3B95" w:rsidRDefault="00A41F2C" w:rsidP="00A41F2C">
      <w:pPr>
        <w:widowControl w:val="0"/>
        <w:tabs>
          <w:tab w:val="left" w:pos="274"/>
        </w:tabs>
        <w:ind w:left="40"/>
        <w:jc w:val="both"/>
      </w:pPr>
    </w:p>
    <w:p w:rsidR="00A41F2C" w:rsidRPr="004E3B95" w:rsidRDefault="00A41F2C" w:rsidP="004E3F87">
      <w:pPr>
        <w:keepNext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lastRenderedPageBreak/>
        <w:t>3. Показатели, характеризующие объем и (или) качество муниципальной услуги</w:t>
      </w:r>
    </w:p>
    <w:p w:rsidR="00A41F2C" w:rsidRPr="004E3B95" w:rsidRDefault="00A41F2C" w:rsidP="004E3F87">
      <w:pPr>
        <w:keepNext/>
        <w:outlineLvl w:val="3"/>
        <w:rPr>
          <w:bCs/>
        </w:rPr>
      </w:pPr>
      <w:r w:rsidRPr="004E3B95">
        <w:rPr>
          <w:bCs/>
          <w:color w:val="000000"/>
          <w:shd w:val="clear" w:color="auto" w:fill="FFFFFF"/>
        </w:rPr>
        <w:t xml:space="preserve">3.1. Показатели, характеризующие качество муниципальной услуги </w:t>
      </w:r>
      <w:r w:rsidRPr="004E3B95">
        <w:rPr>
          <w:bCs/>
          <w:color w:val="000000"/>
          <w:shd w:val="clear" w:color="auto" w:fill="FFFFFF"/>
          <w:vertAlign w:val="superscript"/>
        </w:rPr>
        <w:t>3)</w:t>
      </w:r>
    </w:p>
    <w:p w:rsidR="00A41F2C" w:rsidRPr="004E3B95" w:rsidRDefault="00A41F2C" w:rsidP="00A41F2C">
      <w:pPr>
        <w:widowControl w:val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4"/>
        <w:gridCol w:w="2201"/>
        <w:gridCol w:w="1808"/>
        <w:gridCol w:w="1498"/>
        <w:gridCol w:w="1222"/>
        <w:gridCol w:w="717"/>
        <w:gridCol w:w="1660"/>
        <w:gridCol w:w="1547"/>
        <w:gridCol w:w="1523"/>
      </w:tblGrid>
      <w:tr w:rsidR="00070D3D" w:rsidRPr="004E3B95" w:rsidTr="00070D3D">
        <w:trPr>
          <w:trHeight w:hRule="exact" w:val="1573"/>
        </w:trPr>
        <w:tc>
          <w:tcPr>
            <w:tcW w:w="2310" w:type="dxa"/>
            <w:vMerge w:val="restart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201" w:type="dxa"/>
            <w:vMerge w:val="restart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824" w:type="dxa"/>
            <w:vMerge w:val="restart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472" w:type="dxa"/>
            <w:gridSpan w:val="3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1680" w:type="dxa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 xml:space="preserve">Значение показателя качества </w:t>
            </w:r>
            <w:proofErr w:type="gramStart"/>
            <w:r w:rsidRPr="004E3B95">
              <w:rPr>
                <w:color w:val="000000"/>
                <w:sz w:val="20"/>
                <w:szCs w:val="20"/>
              </w:rPr>
              <w:t>муниципальной  услуги</w:t>
            </w:r>
            <w:proofErr w:type="gramEnd"/>
          </w:p>
        </w:tc>
        <w:tc>
          <w:tcPr>
            <w:tcW w:w="1559" w:type="dxa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 xml:space="preserve">Значение показателя качества </w:t>
            </w:r>
            <w:proofErr w:type="gramStart"/>
            <w:r w:rsidRPr="004E3B95">
              <w:rPr>
                <w:color w:val="000000"/>
                <w:sz w:val="20"/>
                <w:szCs w:val="20"/>
              </w:rPr>
              <w:t>муниципальной  услуги</w:t>
            </w:r>
            <w:proofErr w:type="gramEnd"/>
          </w:p>
        </w:tc>
        <w:tc>
          <w:tcPr>
            <w:tcW w:w="1534" w:type="dxa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 xml:space="preserve">Значение показателя качества </w:t>
            </w:r>
            <w:proofErr w:type="gramStart"/>
            <w:r w:rsidRPr="004E3B95">
              <w:rPr>
                <w:color w:val="000000"/>
                <w:sz w:val="20"/>
                <w:szCs w:val="20"/>
              </w:rPr>
              <w:t>муниципальной  услуги</w:t>
            </w:r>
            <w:proofErr w:type="gramEnd"/>
          </w:p>
        </w:tc>
      </w:tr>
      <w:tr w:rsidR="00070D3D" w:rsidRPr="004E3B95" w:rsidTr="00070D3D">
        <w:trPr>
          <w:trHeight w:hRule="exact" w:val="1073"/>
        </w:trPr>
        <w:tc>
          <w:tcPr>
            <w:tcW w:w="2310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1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24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Merge w:val="restart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65" w:type="dxa"/>
            <w:gridSpan w:val="2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680" w:type="dxa"/>
            <w:vMerge w:val="restart"/>
            <w:shd w:val="clear" w:color="auto" w:fill="FFFFFF"/>
          </w:tcPr>
          <w:p w:rsidR="00070D3D" w:rsidRPr="004E3B95" w:rsidRDefault="00070D3D" w:rsidP="00983B73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1</w:t>
            </w:r>
            <w:r w:rsidR="00983B73">
              <w:rPr>
                <w:color w:val="000000"/>
                <w:sz w:val="20"/>
                <w:szCs w:val="20"/>
              </w:rPr>
              <w:t>8</w:t>
            </w:r>
            <w:r w:rsidRPr="004E3B95">
              <w:rPr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DE01B6" w:rsidRDefault="00070D3D" w:rsidP="00DE01B6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1</w:t>
            </w:r>
            <w:r w:rsidR="00983B73">
              <w:rPr>
                <w:color w:val="000000"/>
                <w:sz w:val="20"/>
                <w:szCs w:val="20"/>
              </w:rPr>
              <w:t>9</w:t>
            </w:r>
            <w:r w:rsidRPr="004E3B95">
              <w:rPr>
                <w:color w:val="000000"/>
                <w:sz w:val="20"/>
                <w:szCs w:val="20"/>
              </w:rPr>
              <w:t xml:space="preserve"> год </w:t>
            </w:r>
          </w:p>
          <w:p w:rsidR="00070D3D" w:rsidRPr="004E3B95" w:rsidRDefault="00070D3D" w:rsidP="00DE01B6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(</w:t>
            </w:r>
            <w:r w:rsidR="00DE01B6">
              <w:rPr>
                <w:color w:val="000000"/>
                <w:sz w:val="20"/>
                <w:szCs w:val="20"/>
              </w:rPr>
              <w:t xml:space="preserve">1-й год </w:t>
            </w:r>
            <w:r>
              <w:rPr>
                <w:color w:val="000000"/>
                <w:sz w:val="20"/>
                <w:szCs w:val="20"/>
              </w:rPr>
              <w:t>планов</w:t>
            </w:r>
            <w:r w:rsidR="00DE01B6">
              <w:rPr>
                <w:color w:val="000000"/>
                <w:sz w:val="20"/>
                <w:szCs w:val="20"/>
              </w:rPr>
              <w:t>ого</w:t>
            </w:r>
            <w:r>
              <w:rPr>
                <w:color w:val="000000"/>
                <w:sz w:val="20"/>
                <w:szCs w:val="20"/>
              </w:rPr>
              <w:t xml:space="preserve"> период</w:t>
            </w:r>
            <w:r w:rsidR="00DE01B6">
              <w:rPr>
                <w:color w:val="000000"/>
                <w:sz w:val="20"/>
                <w:szCs w:val="20"/>
              </w:rPr>
              <w:t>а</w:t>
            </w:r>
            <w:r w:rsidRPr="004E3B9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34" w:type="dxa"/>
            <w:vMerge w:val="restart"/>
            <w:shd w:val="clear" w:color="auto" w:fill="FFFFFF"/>
          </w:tcPr>
          <w:p w:rsidR="00DE01B6" w:rsidRDefault="00070D3D" w:rsidP="00DE01B6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20</w:t>
            </w:r>
            <w:r w:rsidR="00983B73">
              <w:rPr>
                <w:color w:val="000000"/>
                <w:sz w:val="20"/>
                <w:szCs w:val="20"/>
              </w:rPr>
              <w:t>20</w:t>
            </w:r>
            <w:r w:rsidRPr="004E3B95">
              <w:rPr>
                <w:color w:val="000000"/>
                <w:sz w:val="20"/>
                <w:szCs w:val="20"/>
              </w:rPr>
              <w:t xml:space="preserve"> год </w:t>
            </w:r>
          </w:p>
          <w:p w:rsidR="00070D3D" w:rsidRPr="004E3B95" w:rsidRDefault="00070D3D" w:rsidP="00DE01B6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(</w:t>
            </w:r>
            <w:r w:rsidR="00DE01B6">
              <w:rPr>
                <w:color w:val="000000"/>
                <w:sz w:val="20"/>
                <w:szCs w:val="20"/>
              </w:rPr>
              <w:t xml:space="preserve">2-й год </w:t>
            </w:r>
            <w:r w:rsidR="00ED6AF8">
              <w:rPr>
                <w:color w:val="000000"/>
                <w:sz w:val="20"/>
                <w:szCs w:val="20"/>
              </w:rPr>
              <w:t>планов</w:t>
            </w:r>
            <w:r w:rsidR="00DE01B6">
              <w:rPr>
                <w:color w:val="000000"/>
                <w:sz w:val="20"/>
                <w:szCs w:val="20"/>
              </w:rPr>
              <w:t>ого</w:t>
            </w:r>
            <w:r w:rsidR="00ED6AF8">
              <w:rPr>
                <w:color w:val="000000"/>
                <w:sz w:val="20"/>
                <w:szCs w:val="20"/>
              </w:rPr>
              <w:t xml:space="preserve"> период</w:t>
            </w:r>
            <w:r w:rsidR="00DE01B6">
              <w:rPr>
                <w:color w:val="000000"/>
                <w:sz w:val="20"/>
                <w:szCs w:val="20"/>
              </w:rPr>
              <w:t>а</w:t>
            </w:r>
            <w:r w:rsidRPr="004E3B95">
              <w:rPr>
                <w:color w:val="000000"/>
                <w:sz w:val="20"/>
                <w:szCs w:val="20"/>
              </w:rPr>
              <w:t>)</w:t>
            </w:r>
          </w:p>
        </w:tc>
      </w:tr>
      <w:tr w:rsidR="00070D3D" w:rsidRPr="004E3B95" w:rsidTr="00070D3D">
        <w:trPr>
          <w:trHeight w:val="624"/>
        </w:trPr>
        <w:tc>
          <w:tcPr>
            <w:tcW w:w="2310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1" w:type="dxa"/>
            <w:shd w:val="clear" w:color="auto" w:fill="FFFFFF"/>
          </w:tcPr>
          <w:p w:rsidR="00070D3D" w:rsidRPr="004E3B95" w:rsidRDefault="00070D3D" w:rsidP="00A22297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___________</w:t>
            </w:r>
          </w:p>
          <w:p w:rsidR="00070D3D" w:rsidRPr="004E3B95" w:rsidRDefault="00070D3D" w:rsidP="00A22297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(наименование</w:t>
            </w:r>
          </w:p>
          <w:p w:rsidR="00070D3D" w:rsidRPr="004E3B95" w:rsidRDefault="00070D3D" w:rsidP="00A22297">
            <w:pPr>
              <w:keepNext/>
              <w:jc w:val="center"/>
              <w:outlineLvl w:val="3"/>
              <w:rPr>
                <w:color w:val="000000"/>
                <w:sz w:val="20"/>
                <w:szCs w:val="28"/>
              </w:rPr>
            </w:pPr>
            <w:r w:rsidRPr="004E3B95">
              <w:rPr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824" w:type="dxa"/>
            <w:shd w:val="clear" w:color="auto" w:fill="FFFFFF"/>
          </w:tcPr>
          <w:p w:rsidR="00070D3D" w:rsidRPr="004E3B95" w:rsidRDefault="00070D3D" w:rsidP="00A22297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__________</w:t>
            </w:r>
          </w:p>
          <w:p w:rsidR="00070D3D" w:rsidRPr="004E3B95" w:rsidRDefault="00070D3D" w:rsidP="00A22297">
            <w:pPr>
              <w:keepNext/>
              <w:jc w:val="center"/>
              <w:outlineLvl w:val="3"/>
              <w:rPr>
                <w:color w:val="000000"/>
                <w:sz w:val="20"/>
                <w:szCs w:val="28"/>
              </w:rPr>
            </w:pPr>
            <w:r w:rsidRPr="004E3B95">
              <w:rPr>
                <w:color w:val="000000"/>
                <w:sz w:val="20"/>
                <w:szCs w:val="20"/>
              </w:rPr>
              <w:t>(наименование</w:t>
            </w:r>
          </w:p>
          <w:p w:rsidR="00070D3D" w:rsidRPr="004E3B95" w:rsidRDefault="00070D3D" w:rsidP="009B4E53">
            <w:pPr>
              <w:keepNext/>
              <w:jc w:val="center"/>
              <w:outlineLvl w:val="3"/>
              <w:rPr>
                <w:color w:val="000000"/>
                <w:sz w:val="20"/>
                <w:szCs w:val="28"/>
              </w:rPr>
            </w:pPr>
            <w:r w:rsidRPr="004E3B95">
              <w:rPr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507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43" w:type="dxa"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680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4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</w:tr>
      <w:tr w:rsidR="00070D3D" w:rsidRPr="004E3B95" w:rsidTr="00070D3D">
        <w:trPr>
          <w:trHeight w:hRule="exact" w:val="372"/>
        </w:trPr>
        <w:tc>
          <w:tcPr>
            <w:tcW w:w="2310" w:type="dxa"/>
            <w:shd w:val="clear" w:color="auto" w:fill="FFFFFF"/>
          </w:tcPr>
          <w:p w:rsidR="00070D3D" w:rsidRPr="004E3B95" w:rsidRDefault="00070D3D" w:rsidP="00A22297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sz w:val="20"/>
                <w:szCs w:val="20"/>
              </w:rPr>
              <w:t>1</w:t>
            </w:r>
          </w:p>
        </w:tc>
        <w:tc>
          <w:tcPr>
            <w:tcW w:w="2201" w:type="dxa"/>
            <w:shd w:val="clear" w:color="auto" w:fill="FFFFFF"/>
          </w:tcPr>
          <w:p w:rsidR="00070D3D" w:rsidRPr="004E3B95" w:rsidRDefault="00070D3D" w:rsidP="00A22297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sz w:val="20"/>
                <w:szCs w:val="20"/>
              </w:rPr>
              <w:t>2</w:t>
            </w:r>
          </w:p>
        </w:tc>
        <w:tc>
          <w:tcPr>
            <w:tcW w:w="1824" w:type="dxa"/>
            <w:shd w:val="clear" w:color="auto" w:fill="FFFFFF"/>
          </w:tcPr>
          <w:p w:rsidR="00070D3D" w:rsidRPr="004E3B95" w:rsidRDefault="00070D3D" w:rsidP="00A22297">
            <w:pPr>
              <w:keepNext/>
              <w:jc w:val="center"/>
              <w:outlineLvl w:val="3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7" w:type="dxa"/>
            <w:shd w:val="clear" w:color="auto" w:fill="FFFFFF"/>
          </w:tcPr>
          <w:p w:rsidR="00070D3D" w:rsidRPr="004E3B95" w:rsidRDefault="00070D3D" w:rsidP="00A22297">
            <w:pPr>
              <w:keepNext/>
              <w:jc w:val="center"/>
              <w:outlineLvl w:val="3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shd w:val="clear" w:color="auto" w:fill="FFFFFF"/>
          </w:tcPr>
          <w:p w:rsidR="00070D3D" w:rsidRPr="004E3B95" w:rsidRDefault="00070D3D" w:rsidP="00A22297">
            <w:pPr>
              <w:keepNext/>
              <w:jc w:val="center"/>
              <w:outlineLvl w:val="3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43" w:type="dxa"/>
            <w:shd w:val="clear" w:color="auto" w:fill="FFFFFF"/>
          </w:tcPr>
          <w:p w:rsidR="00070D3D" w:rsidRPr="004E3B95" w:rsidRDefault="00070D3D" w:rsidP="00A22297">
            <w:pPr>
              <w:keepNext/>
              <w:jc w:val="center"/>
              <w:outlineLvl w:val="3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  <w:shd w:val="clear" w:color="auto" w:fill="FFFFFF"/>
          </w:tcPr>
          <w:p w:rsidR="00070D3D" w:rsidRPr="004E3B95" w:rsidRDefault="00070D3D" w:rsidP="00A22297">
            <w:pPr>
              <w:keepNext/>
              <w:jc w:val="center"/>
              <w:outlineLvl w:val="3"/>
              <w:rPr>
                <w:sz w:val="20"/>
                <w:szCs w:val="28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FFFFFF"/>
          </w:tcPr>
          <w:p w:rsidR="00070D3D" w:rsidRDefault="00ED6AF8" w:rsidP="00A22297">
            <w:pPr>
              <w:keepNext/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34" w:type="dxa"/>
            <w:shd w:val="clear" w:color="auto" w:fill="FFFFFF"/>
          </w:tcPr>
          <w:p w:rsidR="00070D3D" w:rsidRDefault="00ED6AF8" w:rsidP="00A22297">
            <w:pPr>
              <w:keepNext/>
              <w:jc w:val="center"/>
              <w:outlineLvl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070D3D" w:rsidRPr="004E3B95" w:rsidTr="00070D3D">
        <w:trPr>
          <w:trHeight w:val="1229"/>
        </w:trPr>
        <w:tc>
          <w:tcPr>
            <w:tcW w:w="2310" w:type="dxa"/>
            <w:shd w:val="clear" w:color="auto" w:fill="FFFFFF"/>
          </w:tcPr>
          <w:p w:rsidR="00070D3D" w:rsidRPr="004E3F87" w:rsidRDefault="00070D3D" w:rsidP="00ED6AF8">
            <w:pPr>
              <w:keepNext/>
              <w:ind w:right="37"/>
              <w:rPr>
                <w:b/>
                <w:bCs/>
                <w:sz w:val="20"/>
                <w:szCs w:val="20"/>
              </w:rPr>
            </w:pPr>
            <w:r w:rsidRPr="00B5762B">
              <w:rPr>
                <w:sz w:val="20"/>
                <w:szCs w:val="20"/>
              </w:rPr>
              <w:t>19001000100000001007100</w:t>
            </w:r>
          </w:p>
        </w:tc>
        <w:tc>
          <w:tcPr>
            <w:tcW w:w="2201" w:type="dxa"/>
            <w:vMerge w:val="restart"/>
            <w:shd w:val="clear" w:color="auto" w:fill="FFFFFF"/>
          </w:tcPr>
          <w:p w:rsidR="00070D3D" w:rsidRPr="009B4E53" w:rsidRDefault="00070D3D" w:rsidP="00A22297">
            <w:pPr>
              <w:keepNext/>
              <w:outlineLvl w:val="3"/>
              <w:rPr>
                <w:bCs/>
                <w:sz w:val="22"/>
                <w:szCs w:val="22"/>
              </w:rPr>
            </w:pPr>
            <w:r w:rsidRPr="009B4E53">
              <w:rPr>
                <w:bCs/>
                <w:sz w:val="22"/>
                <w:szCs w:val="22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24" w:type="dxa"/>
            <w:shd w:val="clear" w:color="auto" w:fill="FFFFFF"/>
          </w:tcPr>
          <w:p w:rsidR="00070D3D" w:rsidRPr="009B4E53" w:rsidRDefault="00070D3D" w:rsidP="00A22297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9B4E53">
              <w:rPr>
                <w:bCs/>
                <w:sz w:val="20"/>
                <w:szCs w:val="20"/>
              </w:rPr>
              <w:t>Бумажная</w:t>
            </w:r>
          </w:p>
        </w:tc>
        <w:tc>
          <w:tcPr>
            <w:tcW w:w="1507" w:type="dxa"/>
            <w:vMerge w:val="restart"/>
            <w:shd w:val="clear" w:color="auto" w:fill="FFFFFF"/>
          </w:tcPr>
          <w:p w:rsidR="00070D3D" w:rsidRPr="009B4E53" w:rsidRDefault="00070D3D" w:rsidP="00A22297">
            <w:pPr>
              <w:keepNext/>
              <w:outlineLvl w:val="3"/>
              <w:rPr>
                <w:bCs/>
                <w:sz w:val="22"/>
                <w:szCs w:val="22"/>
              </w:rPr>
            </w:pPr>
            <w:r w:rsidRPr="009B4E53">
              <w:rPr>
                <w:sz w:val="22"/>
                <w:szCs w:val="22"/>
              </w:rPr>
              <w:t xml:space="preserve">консультации, </w:t>
            </w:r>
            <w:proofErr w:type="spellStart"/>
            <w:r w:rsidRPr="009B4E53">
              <w:rPr>
                <w:sz w:val="22"/>
                <w:szCs w:val="22"/>
              </w:rPr>
              <w:t>прием</w:t>
            </w:r>
            <w:proofErr w:type="spellEnd"/>
            <w:r w:rsidRPr="009B4E53">
              <w:rPr>
                <w:sz w:val="22"/>
                <w:szCs w:val="22"/>
              </w:rPr>
              <w:t xml:space="preserve"> дел, выдача результатов</w:t>
            </w:r>
          </w:p>
        </w:tc>
        <w:tc>
          <w:tcPr>
            <w:tcW w:w="1222" w:type="dxa"/>
            <w:vMerge w:val="restart"/>
            <w:shd w:val="clear" w:color="auto" w:fill="FFFFFF"/>
          </w:tcPr>
          <w:p w:rsidR="00070D3D" w:rsidRPr="009B4E53" w:rsidRDefault="00070D3D" w:rsidP="008E12C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743" w:type="dxa"/>
            <w:vMerge w:val="restart"/>
            <w:shd w:val="clear" w:color="auto" w:fill="FFFFFF"/>
          </w:tcPr>
          <w:p w:rsidR="00070D3D" w:rsidRPr="009B4E53" w:rsidRDefault="00070D3D" w:rsidP="008E12C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796</w:t>
            </w:r>
          </w:p>
        </w:tc>
        <w:tc>
          <w:tcPr>
            <w:tcW w:w="1680" w:type="dxa"/>
            <w:vMerge w:val="restart"/>
            <w:shd w:val="clear" w:color="auto" w:fill="FFFFFF"/>
          </w:tcPr>
          <w:p w:rsidR="00070D3D" w:rsidRPr="009B4E53" w:rsidRDefault="00761D0D" w:rsidP="008E12C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  <w:r w:rsidR="00ED6AF8">
              <w:rPr>
                <w:bCs/>
                <w:sz w:val="22"/>
                <w:szCs w:val="22"/>
              </w:rPr>
              <w:t>0</w:t>
            </w:r>
            <w:r w:rsidR="00070D3D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070D3D" w:rsidRDefault="00761D0D" w:rsidP="00DE01B6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DE01B6">
              <w:rPr>
                <w:bCs/>
                <w:sz w:val="22"/>
                <w:szCs w:val="22"/>
              </w:rPr>
              <w:t>0</w:t>
            </w:r>
            <w:r w:rsidR="00ED6AF8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1534" w:type="dxa"/>
            <w:vMerge w:val="restart"/>
            <w:shd w:val="clear" w:color="auto" w:fill="FFFFFF"/>
          </w:tcPr>
          <w:p w:rsidR="00070D3D" w:rsidRDefault="00761D0D" w:rsidP="00DE01B6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</w:t>
            </w:r>
            <w:r w:rsidR="00ED6AF8">
              <w:rPr>
                <w:bCs/>
                <w:sz w:val="22"/>
                <w:szCs w:val="22"/>
              </w:rPr>
              <w:t>000</w:t>
            </w:r>
          </w:p>
        </w:tc>
      </w:tr>
      <w:tr w:rsidR="00070D3D" w:rsidRPr="004E3B95" w:rsidTr="00070D3D">
        <w:trPr>
          <w:trHeight w:hRule="exact" w:val="97"/>
        </w:trPr>
        <w:tc>
          <w:tcPr>
            <w:tcW w:w="2310" w:type="dxa"/>
            <w:vMerge w:val="restart"/>
            <w:shd w:val="clear" w:color="auto" w:fill="FFFFFF"/>
          </w:tcPr>
          <w:p w:rsidR="00070D3D" w:rsidRPr="004E3B95" w:rsidRDefault="00070D3D" w:rsidP="00ED6AF8">
            <w:pPr>
              <w:keepNext/>
              <w:ind w:right="74"/>
              <w:outlineLvl w:val="3"/>
              <w:rPr>
                <w:b/>
                <w:bCs/>
                <w:sz w:val="28"/>
                <w:szCs w:val="28"/>
              </w:rPr>
            </w:pPr>
            <w:r w:rsidRPr="00B5762B">
              <w:rPr>
                <w:sz w:val="20"/>
                <w:szCs w:val="20"/>
              </w:rPr>
              <w:t>19001000100000002006100</w:t>
            </w:r>
          </w:p>
        </w:tc>
        <w:tc>
          <w:tcPr>
            <w:tcW w:w="2201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4" w:type="dxa"/>
            <w:vMerge w:val="restart"/>
            <w:shd w:val="clear" w:color="auto" w:fill="FFFFFF"/>
          </w:tcPr>
          <w:p w:rsidR="00070D3D" w:rsidRPr="009B4E53" w:rsidRDefault="00070D3D" w:rsidP="00A22297">
            <w:pPr>
              <w:keepNext/>
              <w:outlineLvl w:val="3"/>
              <w:rPr>
                <w:bCs/>
                <w:sz w:val="20"/>
                <w:szCs w:val="20"/>
              </w:rPr>
            </w:pPr>
            <w:r w:rsidRPr="009B4E53">
              <w:rPr>
                <w:bCs/>
                <w:sz w:val="20"/>
                <w:szCs w:val="20"/>
              </w:rPr>
              <w:t>Электронная</w:t>
            </w:r>
          </w:p>
        </w:tc>
        <w:tc>
          <w:tcPr>
            <w:tcW w:w="1507" w:type="dxa"/>
            <w:vMerge/>
            <w:shd w:val="clear" w:color="auto" w:fill="FFFFFF"/>
          </w:tcPr>
          <w:p w:rsidR="00070D3D" w:rsidRPr="009B4E53" w:rsidRDefault="00070D3D" w:rsidP="00B512DB">
            <w:pPr>
              <w:keepNext/>
              <w:outlineLvl w:val="3"/>
              <w:rPr>
                <w:bCs/>
                <w:sz w:val="22"/>
                <w:szCs w:val="22"/>
              </w:rPr>
            </w:pPr>
          </w:p>
        </w:tc>
        <w:tc>
          <w:tcPr>
            <w:tcW w:w="1222" w:type="dxa"/>
            <w:vMerge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</w:p>
        </w:tc>
        <w:tc>
          <w:tcPr>
            <w:tcW w:w="743" w:type="dxa"/>
            <w:vMerge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</w:p>
        </w:tc>
        <w:tc>
          <w:tcPr>
            <w:tcW w:w="1680" w:type="dxa"/>
            <w:vMerge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</w:p>
        </w:tc>
        <w:tc>
          <w:tcPr>
            <w:tcW w:w="1534" w:type="dxa"/>
            <w:vMerge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</w:p>
        </w:tc>
      </w:tr>
      <w:tr w:rsidR="00070D3D" w:rsidRPr="004E3B95" w:rsidTr="00ED6AF8">
        <w:trPr>
          <w:trHeight w:hRule="exact" w:val="482"/>
        </w:trPr>
        <w:tc>
          <w:tcPr>
            <w:tcW w:w="2310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1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4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FFFFFF"/>
          </w:tcPr>
          <w:p w:rsidR="00070D3D" w:rsidRPr="009B4E53" w:rsidRDefault="00070D3D" w:rsidP="00B512DB">
            <w:pPr>
              <w:keepNext/>
              <w:outlineLvl w:val="3"/>
              <w:rPr>
                <w:bCs/>
                <w:sz w:val="22"/>
                <w:szCs w:val="22"/>
              </w:rPr>
            </w:pPr>
            <w:r w:rsidRPr="009B4E53">
              <w:rPr>
                <w:bCs/>
                <w:sz w:val="22"/>
                <w:szCs w:val="22"/>
              </w:rPr>
              <w:t>время ожидания</w:t>
            </w:r>
          </w:p>
        </w:tc>
        <w:tc>
          <w:tcPr>
            <w:tcW w:w="1222" w:type="dxa"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мин.</w:t>
            </w:r>
          </w:p>
        </w:tc>
        <w:tc>
          <w:tcPr>
            <w:tcW w:w="743" w:type="dxa"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355</w:t>
            </w:r>
          </w:p>
        </w:tc>
        <w:tc>
          <w:tcPr>
            <w:tcW w:w="1680" w:type="dxa"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559" w:type="dxa"/>
            <w:shd w:val="clear" w:color="auto" w:fill="FFFFFF"/>
          </w:tcPr>
          <w:p w:rsidR="00070D3D" w:rsidRDefault="00ED6AF8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1534" w:type="dxa"/>
            <w:shd w:val="clear" w:color="auto" w:fill="FFFFFF"/>
          </w:tcPr>
          <w:p w:rsidR="00070D3D" w:rsidRDefault="00ED6AF8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</w:tr>
      <w:tr w:rsidR="00070D3D" w:rsidRPr="004E3B95" w:rsidTr="00ED6AF8">
        <w:trPr>
          <w:trHeight w:hRule="exact" w:val="843"/>
        </w:trPr>
        <w:tc>
          <w:tcPr>
            <w:tcW w:w="2310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1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4" w:type="dxa"/>
            <w:vMerge/>
            <w:shd w:val="clear" w:color="auto" w:fill="FFFFFF"/>
          </w:tcPr>
          <w:p w:rsidR="00070D3D" w:rsidRPr="004E3B95" w:rsidRDefault="00070D3D" w:rsidP="00A22297">
            <w:pPr>
              <w:keepNext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7" w:type="dxa"/>
            <w:shd w:val="clear" w:color="auto" w:fill="FFFFFF"/>
          </w:tcPr>
          <w:p w:rsidR="00070D3D" w:rsidRPr="009B4E53" w:rsidRDefault="00070D3D" w:rsidP="00B512DB">
            <w:pPr>
              <w:keepNext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Pr="009B4E53">
              <w:rPr>
                <w:bCs/>
                <w:sz w:val="22"/>
                <w:szCs w:val="22"/>
              </w:rPr>
              <w:t>редняя оценка качества</w:t>
            </w:r>
          </w:p>
        </w:tc>
        <w:tc>
          <w:tcPr>
            <w:tcW w:w="1222" w:type="dxa"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стандарт</w:t>
            </w:r>
          </w:p>
        </w:tc>
        <w:tc>
          <w:tcPr>
            <w:tcW w:w="743" w:type="dxa"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</w:t>
            </w:r>
          </w:p>
        </w:tc>
        <w:tc>
          <w:tcPr>
            <w:tcW w:w="1680" w:type="dxa"/>
            <w:shd w:val="clear" w:color="auto" w:fill="FFFFFF"/>
          </w:tcPr>
          <w:p w:rsidR="00070D3D" w:rsidRPr="009B4E53" w:rsidRDefault="00070D3D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 менее 4</w:t>
            </w:r>
          </w:p>
        </w:tc>
        <w:tc>
          <w:tcPr>
            <w:tcW w:w="1559" w:type="dxa"/>
            <w:shd w:val="clear" w:color="auto" w:fill="FFFFFF"/>
          </w:tcPr>
          <w:p w:rsidR="00070D3D" w:rsidRDefault="00ED6AF8" w:rsidP="00DE01B6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не менее </w:t>
            </w:r>
            <w:r w:rsidR="00DE01B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534" w:type="dxa"/>
            <w:shd w:val="clear" w:color="auto" w:fill="FFFFFF"/>
          </w:tcPr>
          <w:p w:rsidR="00070D3D" w:rsidRDefault="00ED6AF8" w:rsidP="00DE01B6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не менее </w:t>
            </w:r>
            <w:r w:rsidR="00DE01B6">
              <w:rPr>
                <w:bCs/>
                <w:sz w:val="22"/>
                <w:szCs w:val="22"/>
              </w:rPr>
              <w:t>4</w:t>
            </w:r>
          </w:p>
        </w:tc>
      </w:tr>
    </w:tbl>
    <w:p w:rsidR="00A41F2C" w:rsidRPr="004E3B95" w:rsidRDefault="00A41F2C" w:rsidP="00A41F2C">
      <w:pPr>
        <w:keepNext/>
        <w:outlineLvl w:val="3"/>
        <w:rPr>
          <w:b/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выполненным, (процентов)</w:t>
      </w:r>
    </w:p>
    <w:p w:rsidR="00A41F2C" w:rsidRPr="004E3B95" w:rsidRDefault="00A41F2C" w:rsidP="00A41F2C">
      <w:pPr>
        <w:pageBreakBefore/>
        <w:widowControl w:val="0"/>
        <w:spacing w:line="235" w:lineRule="auto"/>
        <w:ind w:right="3039" w:firstLine="708"/>
        <w:rPr>
          <w:color w:val="000000"/>
          <w:shd w:val="clear" w:color="auto" w:fill="FFFFFF"/>
        </w:rPr>
      </w:pPr>
      <w:r w:rsidRPr="004E3B95">
        <w:lastRenderedPageBreak/>
        <w:t>.</w:t>
      </w:r>
      <w:proofErr w:type="gramStart"/>
      <w:r w:rsidRPr="004E3B95">
        <w:t xml:space="preserve">2  </w:t>
      </w:r>
      <w:r w:rsidRPr="004E3B95">
        <w:rPr>
          <w:color w:val="000000"/>
          <w:shd w:val="clear" w:color="auto" w:fill="FFFFFF"/>
        </w:rPr>
        <w:t>Показатели</w:t>
      </w:r>
      <w:proofErr w:type="gramEnd"/>
      <w:r w:rsidRPr="004E3B95">
        <w:rPr>
          <w:color w:val="000000"/>
          <w:shd w:val="clear" w:color="auto" w:fill="FFFFFF"/>
        </w:rPr>
        <w:t xml:space="preserve">, характеризующие объем муниципальной услуги 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1700"/>
        <w:gridCol w:w="1417"/>
        <w:gridCol w:w="1273"/>
        <w:gridCol w:w="1132"/>
        <w:gridCol w:w="992"/>
        <w:gridCol w:w="1132"/>
        <w:gridCol w:w="1132"/>
        <w:gridCol w:w="1132"/>
        <w:gridCol w:w="1275"/>
        <w:gridCol w:w="1274"/>
        <w:gridCol w:w="1274"/>
      </w:tblGrid>
      <w:tr w:rsidR="005E734F" w:rsidRPr="004E3B95" w:rsidTr="008B64DA">
        <w:tc>
          <w:tcPr>
            <w:tcW w:w="1279" w:type="dxa"/>
            <w:vMerge w:val="restart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Уникальный</w:t>
            </w:r>
          </w:p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номер</w:t>
            </w:r>
          </w:p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реестровой</w:t>
            </w:r>
          </w:p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записи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402" w:type="dxa"/>
            <w:gridSpan w:val="3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 xml:space="preserve">Показатель 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объема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3402" w:type="dxa"/>
            <w:gridSpan w:val="3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 xml:space="preserve">Значение показателя 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объема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3829" w:type="dxa"/>
            <w:gridSpan w:val="3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Среднегодовой размер платы (цена, тариф)</w:t>
            </w:r>
          </w:p>
        </w:tc>
      </w:tr>
      <w:tr w:rsidR="005E734F" w:rsidRPr="004E3B95" w:rsidTr="008B64DA">
        <w:tc>
          <w:tcPr>
            <w:tcW w:w="1279" w:type="dxa"/>
            <w:vMerge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 w:val="restart"/>
            <w:shd w:val="clear" w:color="auto" w:fill="FFFFFF"/>
          </w:tcPr>
          <w:p w:rsidR="005E734F" w:rsidRPr="004E3B95" w:rsidRDefault="005E734F" w:rsidP="00ED309F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E734F" w:rsidRPr="004E3B95" w:rsidRDefault="005E734F" w:rsidP="00761D0D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20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="00761D0D">
              <w:rPr>
                <w:bCs/>
                <w:color w:val="000000"/>
                <w:sz w:val="20"/>
                <w:szCs w:val="20"/>
              </w:rPr>
              <w:t>8</w:t>
            </w:r>
            <w:r w:rsidRPr="004E3B95">
              <w:rPr>
                <w:bCs/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E734F" w:rsidRDefault="005E734F" w:rsidP="00DE01B6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1</w:t>
            </w:r>
            <w:r w:rsidR="00761D0D">
              <w:rPr>
                <w:color w:val="000000"/>
                <w:sz w:val="20"/>
                <w:szCs w:val="20"/>
              </w:rPr>
              <w:t>9</w:t>
            </w:r>
            <w:r w:rsidRPr="004E3B95">
              <w:rPr>
                <w:color w:val="000000"/>
                <w:sz w:val="20"/>
                <w:szCs w:val="20"/>
              </w:rPr>
              <w:t xml:space="preserve"> год </w:t>
            </w:r>
          </w:p>
          <w:p w:rsidR="005E734F" w:rsidRPr="004E3B95" w:rsidRDefault="005E734F" w:rsidP="00DE01B6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1-й год планового периода</w:t>
            </w:r>
            <w:r w:rsidRPr="004E3B9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E734F" w:rsidRDefault="005E734F" w:rsidP="00DE01B6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20</w:t>
            </w:r>
            <w:r w:rsidR="00761D0D">
              <w:rPr>
                <w:color w:val="000000"/>
                <w:sz w:val="20"/>
                <w:szCs w:val="20"/>
              </w:rPr>
              <w:t>20</w:t>
            </w:r>
            <w:r w:rsidRPr="004E3B95">
              <w:rPr>
                <w:color w:val="000000"/>
                <w:sz w:val="20"/>
                <w:szCs w:val="20"/>
              </w:rPr>
              <w:t xml:space="preserve"> год </w:t>
            </w:r>
          </w:p>
          <w:p w:rsidR="005E734F" w:rsidRPr="004E3B95" w:rsidRDefault="005E734F" w:rsidP="00DE01B6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2-й год планового периода</w:t>
            </w:r>
            <w:r w:rsidRPr="004E3B9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77" w:type="dxa"/>
            <w:vMerge w:val="restart"/>
            <w:shd w:val="clear" w:color="auto" w:fill="FFFFFF"/>
          </w:tcPr>
          <w:p w:rsidR="005E734F" w:rsidRPr="004E3B95" w:rsidRDefault="005E734F" w:rsidP="003E78C4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20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="003E78C4">
              <w:rPr>
                <w:bCs/>
                <w:color w:val="000000"/>
                <w:sz w:val="20"/>
                <w:szCs w:val="20"/>
              </w:rPr>
              <w:t>8</w:t>
            </w:r>
            <w:r w:rsidRPr="004E3B95">
              <w:rPr>
                <w:bCs/>
                <w:color w:val="000000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5E734F" w:rsidRDefault="005E734F" w:rsidP="00DE5E0E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1</w:t>
            </w:r>
            <w:r w:rsidR="003E78C4">
              <w:rPr>
                <w:color w:val="000000"/>
                <w:sz w:val="20"/>
                <w:szCs w:val="20"/>
              </w:rPr>
              <w:t>9</w:t>
            </w:r>
            <w:r w:rsidRPr="004E3B95">
              <w:rPr>
                <w:color w:val="000000"/>
                <w:sz w:val="20"/>
                <w:szCs w:val="20"/>
              </w:rPr>
              <w:t xml:space="preserve"> год </w:t>
            </w:r>
          </w:p>
          <w:p w:rsidR="005E734F" w:rsidRPr="004E3B95" w:rsidRDefault="005E734F" w:rsidP="00DE5E0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1-й год планового периода</w:t>
            </w:r>
            <w:r w:rsidRPr="004E3B9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5E734F" w:rsidRDefault="005E734F" w:rsidP="00DE5E0E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20</w:t>
            </w:r>
            <w:r w:rsidR="003E78C4">
              <w:rPr>
                <w:color w:val="000000"/>
                <w:sz w:val="20"/>
                <w:szCs w:val="20"/>
              </w:rPr>
              <w:t>20</w:t>
            </w:r>
            <w:r w:rsidRPr="004E3B95">
              <w:rPr>
                <w:color w:val="000000"/>
                <w:sz w:val="20"/>
                <w:szCs w:val="20"/>
              </w:rPr>
              <w:t xml:space="preserve"> год </w:t>
            </w:r>
          </w:p>
          <w:p w:rsidR="005E734F" w:rsidRPr="004E3B95" w:rsidRDefault="005E734F" w:rsidP="00DE5E0E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2-й год планового периода</w:t>
            </w:r>
            <w:r w:rsidRPr="004E3B95">
              <w:rPr>
                <w:color w:val="000000"/>
                <w:sz w:val="20"/>
                <w:szCs w:val="20"/>
              </w:rPr>
              <w:t>)</w:t>
            </w:r>
          </w:p>
        </w:tc>
      </w:tr>
      <w:tr w:rsidR="005E734F" w:rsidRPr="004E3B95" w:rsidTr="008B64DA">
        <w:tc>
          <w:tcPr>
            <w:tcW w:w="1279" w:type="dxa"/>
            <w:vMerge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__________</w:t>
            </w:r>
          </w:p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(наименование</w:t>
            </w:r>
          </w:p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418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</w:t>
            </w:r>
          </w:p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(наименование</w:t>
            </w:r>
          </w:p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proofErr w:type="spellStart"/>
            <w:proofErr w:type="gramStart"/>
            <w:r w:rsidRPr="004E3B95">
              <w:rPr>
                <w:bCs/>
                <w:color w:val="000000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1277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color w:val="000000"/>
              </w:rPr>
            </w:pPr>
          </w:p>
        </w:tc>
      </w:tr>
      <w:tr w:rsidR="005E734F" w:rsidRPr="004E3B95" w:rsidTr="008B64DA">
        <w:tc>
          <w:tcPr>
            <w:tcW w:w="1279" w:type="dxa"/>
            <w:shd w:val="clear" w:color="auto" w:fill="FFFFFF"/>
            <w:vAlign w:val="bottom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/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5E734F" w:rsidRPr="004E3B95" w:rsidTr="008B64DA">
        <w:trPr>
          <w:trHeight w:val="823"/>
        </w:trPr>
        <w:tc>
          <w:tcPr>
            <w:tcW w:w="1279" w:type="dxa"/>
            <w:vMerge w:val="restart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  <w:r w:rsidRPr="00B5762B">
              <w:rPr>
                <w:sz w:val="20"/>
                <w:szCs w:val="20"/>
              </w:rPr>
              <w:t>19001000100000001007100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  <w:r w:rsidRPr="009B4E53">
              <w:rPr>
                <w:bCs/>
                <w:sz w:val="22"/>
                <w:szCs w:val="22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  <w:r>
              <w:t>Бумажная</w:t>
            </w:r>
          </w:p>
        </w:tc>
        <w:tc>
          <w:tcPr>
            <w:tcW w:w="1275" w:type="dxa"/>
            <w:shd w:val="clear" w:color="auto" w:fill="FFFFFF"/>
          </w:tcPr>
          <w:p w:rsidR="005E734F" w:rsidRPr="009B4E53" w:rsidRDefault="005E734F" w:rsidP="005E734F">
            <w:pPr>
              <w:keepNext/>
              <w:outlineLvl w:val="3"/>
              <w:rPr>
                <w:bCs/>
                <w:sz w:val="22"/>
                <w:szCs w:val="22"/>
              </w:rPr>
            </w:pPr>
            <w:r w:rsidRPr="009B4E53">
              <w:rPr>
                <w:sz w:val="22"/>
                <w:szCs w:val="22"/>
              </w:rPr>
              <w:t xml:space="preserve">консультации, </w:t>
            </w:r>
            <w:proofErr w:type="spellStart"/>
            <w:r w:rsidRPr="009B4E53">
              <w:rPr>
                <w:sz w:val="22"/>
                <w:szCs w:val="22"/>
              </w:rPr>
              <w:t>прием</w:t>
            </w:r>
            <w:proofErr w:type="spellEnd"/>
            <w:r w:rsidRPr="009B4E53">
              <w:rPr>
                <w:sz w:val="22"/>
                <w:szCs w:val="22"/>
              </w:rPr>
              <w:t xml:space="preserve"> дел, выдача результатов</w:t>
            </w:r>
          </w:p>
        </w:tc>
        <w:tc>
          <w:tcPr>
            <w:tcW w:w="1134" w:type="dxa"/>
            <w:shd w:val="clear" w:color="auto" w:fill="FFFFFF"/>
          </w:tcPr>
          <w:p w:rsidR="005E734F" w:rsidRPr="009B4E53" w:rsidRDefault="005E734F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993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E734F" w:rsidRPr="004E3B95" w:rsidRDefault="00761D0D" w:rsidP="00761D0D">
            <w:pPr>
              <w:widowControl w:val="0"/>
              <w:spacing w:line="235" w:lineRule="auto"/>
            </w:pPr>
            <w:r>
              <w:t>19</w:t>
            </w:r>
            <w:r w:rsidR="005E734F">
              <w:t xml:space="preserve"> 000</w:t>
            </w:r>
          </w:p>
        </w:tc>
        <w:tc>
          <w:tcPr>
            <w:tcW w:w="1134" w:type="dxa"/>
            <w:shd w:val="clear" w:color="auto" w:fill="FFFFFF"/>
          </w:tcPr>
          <w:p w:rsidR="005E734F" w:rsidRDefault="00761D0D" w:rsidP="00761D0D">
            <w:pPr>
              <w:widowControl w:val="0"/>
              <w:spacing w:line="235" w:lineRule="auto"/>
            </w:pPr>
            <w:r>
              <w:t>20</w:t>
            </w:r>
            <w:r w:rsidR="005E734F">
              <w:t xml:space="preserve"> 000</w:t>
            </w:r>
          </w:p>
        </w:tc>
        <w:tc>
          <w:tcPr>
            <w:tcW w:w="1134" w:type="dxa"/>
            <w:shd w:val="clear" w:color="auto" w:fill="FFFFFF"/>
          </w:tcPr>
          <w:p w:rsidR="005E734F" w:rsidRDefault="00761D0D" w:rsidP="00761D0D">
            <w:pPr>
              <w:widowControl w:val="0"/>
              <w:spacing w:line="235" w:lineRule="auto"/>
            </w:pPr>
            <w:r>
              <w:t>21</w:t>
            </w:r>
            <w:r w:rsidR="005E734F">
              <w:t xml:space="preserve"> 000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8B64DA" w:rsidRDefault="001F0E1C" w:rsidP="008B64DA">
            <w:pPr>
              <w:widowControl w:val="0"/>
              <w:spacing w:line="235" w:lineRule="auto"/>
            </w:pPr>
            <w:r>
              <w:t>266</w:t>
            </w:r>
            <w:r w:rsidR="005E734F" w:rsidRPr="008B64DA">
              <w:t xml:space="preserve"> руб. </w:t>
            </w:r>
          </w:p>
          <w:p w:rsidR="005E734F" w:rsidRPr="008B64DA" w:rsidRDefault="001F0E1C" w:rsidP="008B64DA">
            <w:pPr>
              <w:widowControl w:val="0"/>
              <w:spacing w:line="235" w:lineRule="auto"/>
            </w:pPr>
            <w:r>
              <w:t>65</w:t>
            </w:r>
            <w:r w:rsidR="005E734F" w:rsidRPr="008B64DA">
              <w:t xml:space="preserve"> коп.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8B64DA" w:rsidRPr="00DE5E0E" w:rsidRDefault="001F0E1C" w:rsidP="008B64DA">
            <w:pPr>
              <w:widowControl w:val="0"/>
              <w:spacing w:line="235" w:lineRule="auto"/>
            </w:pPr>
            <w:r>
              <w:t>253</w:t>
            </w:r>
            <w:r w:rsidR="008B64DA" w:rsidRPr="00DE5E0E">
              <w:t xml:space="preserve"> руб. </w:t>
            </w:r>
          </w:p>
          <w:p w:rsidR="005E734F" w:rsidRPr="00DE5E0E" w:rsidRDefault="001F0E1C" w:rsidP="008B64DA">
            <w:pPr>
              <w:widowControl w:val="0"/>
              <w:spacing w:line="235" w:lineRule="auto"/>
            </w:pPr>
            <w:r>
              <w:t>33</w:t>
            </w:r>
            <w:r w:rsidR="008B64DA" w:rsidRPr="00DE5E0E">
              <w:t xml:space="preserve"> коп.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8B64DA" w:rsidRPr="00DE5E0E" w:rsidRDefault="001F0E1C" w:rsidP="008B64DA">
            <w:pPr>
              <w:widowControl w:val="0"/>
              <w:spacing w:line="235" w:lineRule="auto"/>
            </w:pPr>
            <w:r>
              <w:t>241</w:t>
            </w:r>
            <w:r w:rsidR="008B64DA" w:rsidRPr="00DE5E0E">
              <w:t xml:space="preserve"> руб. </w:t>
            </w:r>
          </w:p>
          <w:p w:rsidR="005E734F" w:rsidRPr="00DE5E0E" w:rsidRDefault="001F0E1C" w:rsidP="008B64DA">
            <w:pPr>
              <w:widowControl w:val="0"/>
              <w:spacing w:line="235" w:lineRule="auto"/>
            </w:pPr>
            <w:r>
              <w:t>26</w:t>
            </w:r>
            <w:r w:rsidR="008B64DA" w:rsidRPr="00DE5E0E">
              <w:t xml:space="preserve"> коп.</w:t>
            </w:r>
          </w:p>
        </w:tc>
      </w:tr>
      <w:tr w:rsidR="005E734F" w:rsidRPr="004E3B95" w:rsidTr="008B64DA">
        <w:trPr>
          <w:trHeight w:val="318"/>
        </w:trPr>
        <w:tc>
          <w:tcPr>
            <w:tcW w:w="1279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701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418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275" w:type="dxa"/>
            <w:vMerge w:val="restart"/>
            <w:shd w:val="clear" w:color="auto" w:fill="FFFFFF"/>
          </w:tcPr>
          <w:p w:rsidR="005E734F" w:rsidRPr="009B4E53" w:rsidRDefault="005E734F" w:rsidP="005E734F">
            <w:pPr>
              <w:keepNext/>
              <w:outlineLvl w:val="3"/>
              <w:rPr>
                <w:bCs/>
                <w:sz w:val="22"/>
                <w:szCs w:val="22"/>
              </w:rPr>
            </w:pPr>
            <w:r w:rsidRPr="009B4E53">
              <w:rPr>
                <w:bCs/>
                <w:sz w:val="22"/>
                <w:szCs w:val="22"/>
              </w:rPr>
              <w:t>время ожидания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E734F" w:rsidRPr="009B4E53" w:rsidRDefault="005E734F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</w:p>
          <w:p w:rsidR="005E734F" w:rsidRPr="009B4E53" w:rsidRDefault="005E734F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мин.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E734F" w:rsidRPr="004E3B95" w:rsidRDefault="005E734F" w:rsidP="008B64DA">
            <w:pPr>
              <w:widowControl w:val="0"/>
              <w:spacing w:line="235" w:lineRule="auto"/>
            </w:pPr>
            <w:r>
              <w:t>15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E734F" w:rsidRPr="004E3B95" w:rsidRDefault="005E734F" w:rsidP="008B64DA">
            <w:pPr>
              <w:widowControl w:val="0"/>
              <w:spacing w:line="235" w:lineRule="auto"/>
            </w:pPr>
            <w:r>
              <w:t>15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E734F" w:rsidRPr="004E3B95" w:rsidRDefault="005E734F" w:rsidP="008B64DA">
            <w:pPr>
              <w:widowControl w:val="0"/>
              <w:spacing w:line="235" w:lineRule="auto"/>
            </w:pPr>
            <w:r>
              <w:t>15</w:t>
            </w:r>
          </w:p>
        </w:tc>
        <w:tc>
          <w:tcPr>
            <w:tcW w:w="1277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</w:tr>
      <w:tr w:rsidR="005E734F" w:rsidRPr="004E3B95" w:rsidTr="008B64DA">
        <w:trPr>
          <w:trHeight w:val="270"/>
        </w:trPr>
        <w:tc>
          <w:tcPr>
            <w:tcW w:w="1279" w:type="dxa"/>
            <w:vMerge w:val="restart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  <w:r w:rsidRPr="00B5762B">
              <w:rPr>
                <w:sz w:val="20"/>
                <w:szCs w:val="20"/>
              </w:rPr>
              <w:t>1900100010000000200610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  <w:r>
              <w:t>Электронная</w:t>
            </w:r>
          </w:p>
        </w:tc>
        <w:tc>
          <w:tcPr>
            <w:tcW w:w="1275" w:type="dxa"/>
            <w:vMerge/>
            <w:shd w:val="clear" w:color="auto" w:fill="FFFFFF"/>
          </w:tcPr>
          <w:p w:rsidR="005E734F" w:rsidRPr="004E3B95" w:rsidRDefault="005E734F" w:rsidP="005E734F">
            <w:pPr>
              <w:widowControl w:val="0"/>
              <w:spacing w:line="235" w:lineRule="auto"/>
            </w:pPr>
          </w:p>
        </w:tc>
        <w:tc>
          <w:tcPr>
            <w:tcW w:w="1134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993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277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  <w:jc w:val="center"/>
            </w:pPr>
          </w:p>
        </w:tc>
      </w:tr>
      <w:tr w:rsidR="005E734F" w:rsidRPr="004E3B95" w:rsidTr="008B64DA">
        <w:trPr>
          <w:trHeight w:val="561"/>
        </w:trPr>
        <w:tc>
          <w:tcPr>
            <w:tcW w:w="1279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</w:pPr>
          </w:p>
        </w:tc>
        <w:tc>
          <w:tcPr>
            <w:tcW w:w="1701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</w:pPr>
          </w:p>
        </w:tc>
        <w:tc>
          <w:tcPr>
            <w:tcW w:w="1418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</w:pPr>
          </w:p>
        </w:tc>
        <w:tc>
          <w:tcPr>
            <w:tcW w:w="1275" w:type="dxa"/>
            <w:shd w:val="clear" w:color="auto" w:fill="FFFFFF"/>
          </w:tcPr>
          <w:p w:rsidR="005E734F" w:rsidRPr="009B4E53" w:rsidRDefault="005E734F" w:rsidP="005E734F">
            <w:pPr>
              <w:keepNext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Pr="009B4E53">
              <w:rPr>
                <w:bCs/>
                <w:sz w:val="22"/>
                <w:szCs w:val="22"/>
              </w:rPr>
              <w:t>редняя оценка качества</w:t>
            </w:r>
          </w:p>
        </w:tc>
        <w:tc>
          <w:tcPr>
            <w:tcW w:w="1134" w:type="dxa"/>
            <w:shd w:val="clear" w:color="auto" w:fill="FFFFFF"/>
          </w:tcPr>
          <w:p w:rsidR="005E734F" w:rsidRPr="009B4E53" w:rsidRDefault="005E734F" w:rsidP="00B512DB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стандарт</w:t>
            </w:r>
          </w:p>
        </w:tc>
        <w:tc>
          <w:tcPr>
            <w:tcW w:w="993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</w:pPr>
          </w:p>
        </w:tc>
        <w:tc>
          <w:tcPr>
            <w:tcW w:w="1134" w:type="dxa"/>
            <w:shd w:val="clear" w:color="auto" w:fill="FFFFFF"/>
          </w:tcPr>
          <w:p w:rsidR="005E734F" w:rsidRPr="004E3B95" w:rsidRDefault="005E734F" w:rsidP="00ED309F">
            <w:pPr>
              <w:widowControl w:val="0"/>
              <w:spacing w:line="235" w:lineRule="auto"/>
              <w:jc w:val="center"/>
            </w:pPr>
            <w:r>
              <w:t>не менее 4</w:t>
            </w:r>
          </w:p>
        </w:tc>
        <w:tc>
          <w:tcPr>
            <w:tcW w:w="1134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</w:pPr>
            <w:r>
              <w:t>не менее 4</w:t>
            </w:r>
          </w:p>
        </w:tc>
        <w:tc>
          <w:tcPr>
            <w:tcW w:w="1134" w:type="dxa"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</w:pPr>
            <w:r>
              <w:t>не менее 4</w:t>
            </w:r>
          </w:p>
        </w:tc>
        <w:tc>
          <w:tcPr>
            <w:tcW w:w="1277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</w:pPr>
          </w:p>
        </w:tc>
        <w:tc>
          <w:tcPr>
            <w:tcW w:w="1276" w:type="dxa"/>
            <w:vMerge/>
            <w:shd w:val="clear" w:color="auto" w:fill="FFFFFF"/>
          </w:tcPr>
          <w:p w:rsidR="005E734F" w:rsidRPr="004E3B95" w:rsidRDefault="005E734F" w:rsidP="00A22297">
            <w:pPr>
              <w:widowControl w:val="0"/>
              <w:spacing w:line="235" w:lineRule="auto"/>
            </w:pPr>
          </w:p>
        </w:tc>
      </w:tr>
    </w:tbl>
    <w:p w:rsidR="00A41F2C" w:rsidRPr="004E3B95" w:rsidRDefault="00A41F2C" w:rsidP="00A41F2C">
      <w:pPr>
        <w:keepNext/>
        <w:spacing w:line="235" w:lineRule="auto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 xml:space="preserve">Допустимые (возможные) отклонения от установленных показателей </w:t>
      </w:r>
      <w:proofErr w:type="spellStart"/>
      <w:r w:rsidRPr="004E3B95">
        <w:rPr>
          <w:bCs/>
          <w:color w:val="000000"/>
          <w:shd w:val="clear" w:color="auto" w:fill="FFFFFF"/>
        </w:rPr>
        <w:t>объема</w:t>
      </w:r>
      <w:proofErr w:type="spellEnd"/>
      <w:r w:rsidRPr="004E3B95">
        <w:rPr>
          <w:bCs/>
          <w:color w:val="000000"/>
          <w:shd w:val="clear" w:color="auto" w:fill="FFFFFF"/>
        </w:rPr>
        <w:t xml:space="preserve"> муниципальной услуги, в пределах которых муниципальное задание считается выполненным, (процентов) </w:t>
      </w:r>
    </w:p>
    <w:p w:rsidR="00A41F2C" w:rsidRPr="004E3B95" w:rsidRDefault="00A41F2C" w:rsidP="00A41F2C">
      <w:pPr>
        <w:keepNext/>
        <w:spacing w:line="235" w:lineRule="auto"/>
        <w:ind w:firstLine="708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 xml:space="preserve">4. Нормативные правовые акты, устанавливающие размер платы (цену, тариф) либо порядок </w:t>
      </w:r>
      <w:proofErr w:type="spellStart"/>
      <w:r w:rsidRPr="004E3B95">
        <w:rPr>
          <w:bCs/>
          <w:color w:val="000000"/>
          <w:shd w:val="clear" w:color="auto" w:fill="FFFFFF"/>
        </w:rPr>
        <w:t>ее</w:t>
      </w:r>
      <w:proofErr w:type="spellEnd"/>
      <w:r w:rsidRPr="004E3B95">
        <w:rPr>
          <w:bCs/>
          <w:color w:val="000000"/>
          <w:shd w:val="clear" w:color="auto" w:fill="FFFFFF"/>
        </w:rPr>
        <w:t xml:space="preserve"> установления</w:t>
      </w:r>
      <w:r w:rsidR="00ED309F">
        <w:rPr>
          <w:bCs/>
          <w:color w:val="000000"/>
          <w:shd w:val="clear" w:color="auto" w:fill="FFFFFF"/>
        </w:rPr>
        <w:t xml:space="preserve"> отсутствуют.</w:t>
      </w:r>
    </w:p>
    <w:p w:rsidR="00A41F2C" w:rsidRPr="004E3B95" w:rsidRDefault="00A41F2C" w:rsidP="00A41F2C">
      <w:pPr>
        <w:widowControl w:val="0"/>
        <w:spacing w:line="235" w:lineRule="auto"/>
        <w:rPr>
          <w:color w:val="000000"/>
        </w:rPr>
      </w:pPr>
    </w:p>
    <w:p w:rsidR="00A41F2C" w:rsidRPr="004E3B95" w:rsidRDefault="00A41F2C" w:rsidP="00A41F2C">
      <w:pPr>
        <w:widowControl w:val="0"/>
        <w:spacing w:line="235" w:lineRule="auto"/>
        <w:ind w:firstLine="708"/>
        <w:rPr>
          <w:color w:val="000000"/>
          <w:shd w:val="clear" w:color="auto" w:fill="FFFFFF"/>
        </w:rPr>
      </w:pPr>
      <w:r w:rsidRPr="004E3B95">
        <w:rPr>
          <w:color w:val="000000"/>
          <w:shd w:val="clear" w:color="auto" w:fill="FFFFFF"/>
        </w:rPr>
        <w:t>5. Порядок оказания муниципальной услуги</w:t>
      </w:r>
    </w:p>
    <w:p w:rsidR="00A41F2C" w:rsidRPr="004E3B95" w:rsidRDefault="00A41F2C" w:rsidP="00ED309F">
      <w:pPr>
        <w:widowControl w:val="0"/>
        <w:spacing w:line="235" w:lineRule="auto"/>
        <w:ind w:firstLine="708"/>
        <w:rPr>
          <w:color w:val="000000"/>
          <w:shd w:val="clear" w:color="auto" w:fill="FFFFFF"/>
        </w:rPr>
      </w:pPr>
      <w:r w:rsidRPr="004E3B95">
        <w:rPr>
          <w:color w:val="000000"/>
          <w:shd w:val="clear" w:color="auto" w:fill="FFFFFF"/>
        </w:rPr>
        <w:t>5.1. Нормативные правовые акты, регулирующие порядок оказания муниципальных услуг</w:t>
      </w:r>
      <w:r w:rsidR="00ED309F">
        <w:rPr>
          <w:color w:val="000000"/>
          <w:shd w:val="clear" w:color="auto" w:fill="FFFFFF"/>
        </w:rPr>
        <w:t xml:space="preserve">: </w:t>
      </w:r>
      <w:r w:rsidR="00ED309F">
        <w:t>Федеральный закон РФ от 27.07.2010 № 210-ФЗ «Об организации предоставления государственных и муниципальных услуг», Постановление Правительства РФ от 22. 12. 2012 г. N 1376 «Об утверждении Правил организации деятельности многофункциональных центров предоставления государственных и муниципальных услуг», постановление Правительства РФ от 27.09.2011 г. N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  <w:r w:rsidRPr="004E3B95">
        <w:rPr>
          <w:b/>
          <w:color w:val="000000"/>
          <w:sz w:val="8"/>
          <w:szCs w:val="8"/>
          <w:shd w:val="clear" w:color="auto" w:fill="FFFFFF"/>
        </w:rPr>
        <w:t xml:space="preserve"> </w:t>
      </w:r>
    </w:p>
    <w:p w:rsidR="00A41F2C" w:rsidRPr="004E3B95" w:rsidRDefault="00A41F2C" w:rsidP="00A41F2C">
      <w:pPr>
        <w:widowControl w:val="0"/>
        <w:spacing w:line="235" w:lineRule="auto"/>
        <w:ind w:firstLine="708"/>
        <w:rPr>
          <w:color w:val="000000"/>
          <w:shd w:val="clear" w:color="auto" w:fill="FFFFFF"/>
        </w:rPr>
      </w:pPr>
      <w:r w:rsidRPr="004E3B95">
        <w:rPr>
          <w:color w:val="000000"/>
          <w:shd w:val="clear" w:color="auto" w:fill="FFFFFF"/>
        </w:rPr>
        <w:lastRenderedPageBreak/>
        <w:t>5.2. Порядок информирования потенциальных потребителей муниципальной услуги</w:t>
      </w:r>
    </w:p>
    <w:tbl>
      <w:tblPr>
        <w:tblW w:w="5000" w:type="pct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8"/>
        <w:gridCol w:w="6746"/>
        <w:gridCol w:w="4516"/>
      </w:tblGrid>
      <w:tr w:rsidR="00A41F2C" w:rsidRPr="004E3B95" w:rsidTr="003478E8">
        <w:trPr>
          <w:trHeight w:hRule="exact" w:val="420"/>
        </w:trPr>
        <w:tc>
          <w:tcPr>
            <w:tcW w:w="3303" w:type="dxa"/>
            <w:shd w:val="clear" w:color="auto" w:fill="FFFFFF"/>
            <w:vAlign w:val="center"/>
          </w:tcPr>
          <w:p w:rsidR="00A41F2C" w:rsidRPr="004E3B95" w:rsidRDefault="00A41F2C" w:rsidP="00A22297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Способ информирования</w:t>
            </w:r>
          </w:p>
        </w:tc>
        <w:tc>
          <w:tcPr>
            <w:tcW w:w="6755" w:type="dxa"/>
            <w:shd w:val="clear" w:color="auto" w:fill="FFFFFF"/>
            <w:vAlign w:val="center"/>
          </w:tcPr>
          <w:p w:rsidR="00A41F2C" w:rsidRPr="004E3B95" w:rsidRDefault="00A41F2C" w:rsidP="00A22297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A41F2C" w:rsidRPr="004E3B95" w:rsidRDefault="00A41F2C" w:rsidP="00A22297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A41F2C" w:rsidRPr="004E3B95" w:rsidTr="003478E8">
        <w:trPr>
          <w:trHeight w:hRule="exact" w:val="283"/>
        </w:trPr>
        <w:tc>
          <w:tcPr>
            <w:tcW w:w="3303" w:type="dxa"/>
            <w:shd w:val="clear" w:color="auto" w:fill="FFFFFF"/>
            <w:vAlign w:val="bottom"/>
          </w:tcPr>
          <w:p w:rsidR="00A41F2C" w:rsidRPr="004E3B95" w:rsidRDefault="00A41F2C" w:rsidP="00A22297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5" w:type="dxa"/>
            <w:shd w:val="clear" w:color="auto" w:fill="FFFFFF"/>
            <w:vAlign w:val="bottom"/>
          </w:tcPr>
          <w:p w:rsidR="00A41F2C" w:rsidRPr="004E3B95" w:rsidRDefault="00A41F2C" w:rsidP="00A22297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522" w:type="dxa"/>
            <w:shd w:val="clear" w:color="auto" w:fill="FFFFFF"/>
            <w:vAlign w:val="center"/>
          </w:tcPr>
          <w:p w:rsidR="00A41F2C" w:rsidRPr="004E3B95" w:rsidRDefault="00A41F2C" w:rsidP="00A22297">
            <w:pPr>
              <w:widowControl w:val="0"/>
              <w:spacing w:line="235" w:lineRule="auto"/>
              <w:ind w:left="-709" w:firstLine="709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41F2C" w:rsidRPr="004E3B95" w:rsidTr="003478E8">
        <w:trPr>
          <w:trHeight w:hRule="exact" w:val="1289"/>
        </w:trPr>
        <w:tc>
          <w:tcPr>
            <w:tcW w:w="3303" w:type="dxa"/>
            <w:shd w:val="clear" w:color="auto" w:fill="FFFFFF"/>
          </w:tcPr>
          <w:p w:rsidR="00A41F2C" w:rsidRDefault="003478E8" w:rsidP="003478E8">
            <w:pPr>
              <w:widowControl w:val="0"/>
              <w:spacing w:line="235" w:lineRule="auto"/>
              <w:jc w:val="both"/>
              <w:rPr>
                <w:sz w:val="20"/>
                <w:szCs w:val="20"/>
              </w:rPr>
            </w:pPr>
            <w:r>
              <w:t>Размещение информации на официальном сайте Администрации Семикаракорского района</w:t>
            </w:r>
          </w:p>
          <w:p w:rsidR="003478E8" w:rsidRDefault="003478E8" w:rsidP="003478E8">
            <w:pPr>
              <w:widowControl w:val="0"/>
              <w:spacing w:line="235" w:lineRule="auto"/>
              <w:ind w:firstLine="709"/>
              <w:jc w:val="both"/>
              <w:rPr>
                <w:sz w:val="20"/>
                <w:szCs w:val="20"/>
              </w:rPr>
            </w:pPr>
          </w:p>
          <w:p w:rsidR="003478E8" w:rsidRPr="004E3B95" w:rsidRDefault="003478E8" w:rsidP="003478E8">
            <w:pPr>
              <w:widowControl w:val="0"/>
              <w:spacing w:line="235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6755" w:type="dxa"/>
            <w:shd w:val="clear" w:color="auto" w:fill="FFFFFF"/>
          </w:tcPr>
          <w:p w:rsidR="003478E8" w:rsidRDefault="003478E8" w:rsidP="003478E8">
            <w:r>
              <w:t xml:space="preserve">Информации о деятельности государственных органов, органов местного самоуправления и МФЦ </w:t>
            </w:r>
          </w:p>
          <w:p w:rsidR="00A41F2C" w:rsidRPr="004E3B95" w:rsidRDefault="00A41F2C" w:rsidP="00A22297">
            <w:pPr>
              <w:widowControl w:val="0"/>
              <w:spacing w:line="235" w:lineRule="auto"/>
              <w:ind w:left="-709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FFFFFF"/>
          </w:tcPr>
          <w:p w:rsidR="00A41F2C" w:rsidRPr="003478E8" w:rsidRDefault="003478E8" w:rsidP="003478E8">
            <w:pPr>
              <w:widowControl w:val="0"/>
              <w:spacing w:line="235" w:lineRule="auto"/>
              <w:ind w:left="-709" w:firstLine="709"/>
              <w:jc w:val="both"/>
            </w:pPr>
            <w:r w:rsidRPr="003478E8">
              <w:t>Не менее 1 статьи в месяц</w:t>
            </w:r>
          </w:p>
        </w:tc>
      </w:tr>
      <w:tr w:rsidR="003478E8" w:rsidRPr="004E3B95" w:rsidTr="003478E8">
        <w:trPr>
          <w:trHeight w:hRule="exact" w:val="839"/>
        </w:trPr>
        <w:tc>
          <w:tcPr>
            <w:tcW w:w="3303" w:type="dxa"/>
            <w:shd w:val="clear" w:color="auto" w:fill="FFFFFF"/>
          </w:tcPr>
          <w:p w:rsidR="003478E8" w:rsidRPr="004E3B95" w:rsidRDefault="003478E8" w:rsidP="003478E8">
            <w:pPr>
              <w:widowControl w:val="0"/>
              <w:spacing w:line="235" w:lineRule="auto"/>
              <w:jc w:val="both"/>
              <w:rPr>
                <w:sz w:val="20"/>
                <w:szCs w:val="20"/>
              </w:rPr>
            </w:pPr>
            <w:r>
              <w:t xml:space="preserve">Размещение информации на официальном сайте МФЦ РО  </w:t>
            </w:r>
          </w:p>
        </w:tc>
        <w:tc>
          <w:tcPr>
            <w:tcW w:w="6755" w:type="dxa"/>
            <w:shd w:val="clear" w:color="auto" w:fill="FFFFFF"/>
          </w:tcPr>
          <w:p w:rsidR="003478E8" w:rsidRPr="004E3B95" w:rsidRDefault="003478E8" w:rsidP="003478E8">
            <w:pPr>
              <w:widowControl w:val="0"/>
              <w:spacing w:line="235" w:lineRule="auto"/>
              <w:ind w:left="-709" w:firstLine="709"/>
              <w:jc w:val="both"/>
              <w:rPr>
                <w:sz w:val="20"/>
                <w:szCs w:val="20"/>
              </w:rPr>
            </w:pPr>
            <w:r>
              <w:t>Информации о деятельности государственных органов, органов местного самоуправления и МФЦ</w:t>
            </w:r>
          </w:p>
        </w:tc>
        <w:tc>
          <w:tcPr>
            <w:tcW w:w="4522" w:type="dxa"/>
            <w:shd w:val="clear" w:color="auto" w:fill="FFFFFF"/>
          </w:tcPr>
          <w:p w:rsidR="003478E8" w:rsidRPr="004E3B95" w:rsidRDefault="003478E8" w:rsidP="003478E8">
            <w:pPr>
              <w:widowControl w:val="0"/>
              <w:spacing w:line="235" w:lineRule="auto"/>
              <w:ind w:left="-709" w:firstLine="709"/>
              <w:jc w:val="both"/>
              <w:rPr>
                <w:sz w:val="20"/>
                <w:szCs w:val="20"/>
              </w:rPr>
            </w:pPr>
            <w:r w:rsidRPr="003478E8">
              <w:t>Не менее 1 статьи в месяц</w:t>
            </w:r>
          </w:p>
        </w:tc>
      </w:tr>
      <w:tr w:rsidR="001B0247" w:rsidRPr="004E3B95" w:rsidTr="003478E8">
        <w:trPr>
          <w:trHeight w:hRule="exact" w:val="839"/>
        </w:trPr>
        <w:tc>
          <w:tcPr>
            <w:tcW w:w="3303" w:type="dxa"/>
            <w:shd w:val="clear" w:color="auto" w:fill="FFFFFF"/>
          </w:tcPr>
          <w:p w:rsidR="001B0247" w:rsidRDefault="001B0247" w:rsidP="003478E8">
            <w:pPr>
              <w:widowControl w:val="0"/>
              <w:spacing w:line="235" w:lineRule="auto"/>
              <w:jc w:val="both"/>
            </w:pPr>
            <w:r>
              <w:t>Размещение информации на информационных стендах МФЦ</w:t>
            </w:r>
          </w:p>
        </w:tc>
        <w:tc>
          <w:tcPr>
            <w:tcW w:w="6755" w:type="dxa"/>
            <w:shd w:val="clear" w:color="auto" w:fill="FFFFFF"/>
          </w:tcPr>
          <w:p w:rsidR="001B0247" w:rsidRDefault="005F78A3" w:rsidP="003478E8">
            <w:pPr>
              <w:widowControl w:val="0"/>
              <w:spacing w:line="235" w:lineRule="auto"/>
              <w:ind w:left="-709" w:firstLine="709"/>
              <w:jc w:val="both"/>
            </w:pPr>
            <w:r w:rsidRPr="003478E8">
              <w:t>Информация о деятельности МФЦ</w:t>
            </w:r>
          </w:p>
        </w:tc>
        <w:tc>
          <w:tcPr>
            <w:tcW w:w="4522" w:type="dxa"/>
            <w:shd w:val="clear" w:color="auto" w:fill="FFFFFF"/>
          </w:tcPr>
          <w:p w:rsidR="001B0247" w:rsidRPr="003478E8" w:rsidRDefault="005F78A3" w:rsidP="003478E8">
            <w:pPr>
              <w:widowControl w:val="0"/>
              <w:spacing w:line="235" w:lineRule="auto"/>
              <w:ind w:left="-709" w:firstLine="709"/>
              <w:jc w:val="both"/>
            </w:pPr>
            <w:r>
              <w:t>По мере необходимости</w:t>
            </w:r>
          </w:p>
        </w:tc>
      </w:tr>
      <w:tr w:rsidR="003478E8" w:rsidRPr="004E3B95" w:rsidTr="003478E8">
        <w:trPr>
          <w:trHeight w:hRule="exact" w:val="856"/>
        </w:trPr>
        <w:tc>
          <w:tcPr>
            <w:tcW w:w="3303" w:type="dxa"/>
            <w:shd w:val="clear" w:color="auto" w:fill="FFFFFF"/>
          </w:tcPr>
          <w:p w:rsidR="003478E8" w:rsidRPr="004E3B95" w:rsidRDefault="001B0247" w:rsidP="001B0247">
            <w:pPr>
              <w:widowControl w:val="0"/>
              <w:spacing w:line="235" w:lineRule="auto"/>
              <w:jc w:val="both"/>
              <w:rPr>
                <w:sz w:val="20"/>
                <w:szCs w:val="20"/>
              </w:rPr>
            </w:pPr>
            <w:r>
              <w:t xml:space="preserve">Публикация </w:t>
            </w:r>
            <w:r w:rsidR="003478E8">
              <w:t>информации в районной газете «Луч»</w:t>
            </w:r>
          </w:p>
        </w:tc>
        <w:tc>
          <w:tcPr>
            <w:tcW w:w="6755" w:type="dxa"/>
            <w:shd w:val="clear" w:color="auto" w:fill="FFFFFF"/>
          </w:tcPr>
          <w:p w:rsidR="003478E8" w:rsidRPr="003478E8" w:rsidRDefault="003478E8" w:rsidP="003478E8">
            <w:pPr>
              <w:widowControl w:val="0"/>
              <w:spacing w:line="235" w:lineRule="auto"/>
              <w:ind w:left="-709" w:firstLine="709"/>
              <w:jc w:val="both"/>
            </w:pPr>
            <w:r w:rsidRPr="003478E8">
              <w:t xml:space="preserve">Информация о деятельности МФЦ </w:t>
            </w:r>
          </w:p>
        </w:tc>
        <w:tc>
          <w:tcPr>
            <w:tcW w:w="4522" w:type="dxa"/>
            <w:shd w:val="clear" w:color="auto" w:fill="FFFFFF"/>
          </w:tcPr>
          <w:p w:rsidR="003478E8" w:rsidRPr="004E3B95" w:rsidRDefault="003478E8" w:rsidP="003478E8">
            <w:pPr>
              <w:widowControl w:val="0"/>
              <w:spacing w:line="235" w:lineRule="auto"/>
              <w:ind w:left="-709" w:firstLine="709"/>
              <w:jc w:val="both"/>
              <w:rPr>
                <w:sz w:val="20"/>
                <w:szCs w:val="20"/>
              </w:rPr>
            </w:pPr>
            <w:r>
              <w:t>1-2 статьи в квартал</w:t>
            </w:r>
          </w:p>
        </w:tc>
      </w:tr>
      <w:tr w:rsidR="00A41F2C" w:rsidRPr="004E3B95" w:rsidTr="003478E8">
        <w:trPr>
          <w:trHeight w:hRule="exact" w:val="1137"/>
        </w:trPr>
        <w:tc>
          <w:tcPr>
            <w:tcW w:w="3303" w:type="dxa"/>
            <w:shd w:val="clear" w:color="auto" w:fill="FFFFFF"/>
          </w:tcPr>
          <w:p w:rsidR="00A41F2C" w:rsidRPr="004E3B95" w:rsidRDefault="003478E8" w:rsidP="003478E8">
            <w:pPr>
              <w:widowControl w:val="0"/>
              <w:spacing w:line="235" w:lineRule="auto"/>
              <w:jc w:val="both"/>
              <w:rPr>
                <w:sz w:val="20"/>
                <w:szCs w:val="20"/>
              </w:rPr>
            </w:pPr>
            <w:r>
              <w:t>Распространение буклетов</w:t>
            </w:r>
          </w:p>
        </w:tc>
        <w:tc>
          <w:tcPr>
            <w:tcW w:w="6755" w:type="dxa"/>
            <w:shd w:val="clear" w:color="auto" w:fill="FFFFFF"/>
          </w:tcPr>
          <w:p w:rsidR="00A41F2C" w:rsidRPr="004E3B95" w:rsidRDefault="003478E8" w:rsidP="00A22297">
            <w:pPr>
              <w:widowControl w:val="0"/>
              <w:spacing w:line="235" w:lineRule="auto"/>
              <w:ind w:left="-709" w:firstLine="709"/>
              <w:rPr>
                <w:sz w:val="20"/>
                <w:szCs w:val="20"/>
              </w:rPr>
            </w:pPr>
            <w:r w:rsidRPr="003478E8">
              <w:t>Информация о деятельности МФЦ</w:t>
            </w:r>
          </w:p>
        </w:tc>
        <w:tc>
          <w:tcPr>
            <w:tcW w:w="4522" w:type="dxa"/>
            <w:shd w:val="clear" w:color="auto" w:fill="FFFFFF"/>
          </w:tcPr>
          <w:p w:rsidR="00A41F2C" w:rsidRPr="003478E8" w:rsidRDefault="003478E8" w:rsidP="00A22297">
            <w:pPr>
              <w:widowControl w:val="0"/>
              <w:spacing w:line="235" w:lineRule="auto"/>
              <w:ind w:left="-709" w:firstLine="709"/>
            </w:pPr>
            <w:r w:rsidRPr="003478E8">
              <w:t xml:space="preserve">Постоянно </w:t>
            </w:r>
          </w:p>
        </w:tc>
      </w:tr>
    </w:tbl>
    <w:p w:rsidR="003478E8" w:rsidRDefault="003478E8" w:rsidP="00A41F2C">
      <w:pPr>
        <w:keepNext/>
        <w:jc w:val="center"/>
        <w:outlineLvl w:val="3"/>
        <w:rPr>
          <w:bCs/>
          <w:color w:val="000000"/>
          <w:shd w:val="clear" w:color="auto" w:fill="FFFFFF"/>
        </w:rPr>
      </w:pPr>
    </w:p>
    <w:p w:rsidR="00A41F2C" w:rsidRPr="004E3B95" w:rsidRDefault="00A41F2C" w:rsidP="00A41F2C">
      <w:pPr>
        <w:keepNext/>
        <w:jc w:val="center"/>
        <w:outlineLvl w:val="3"/>
        <w:rPr>
          <w:b/>
          <w:bCs/>
        </w:rPr>
      </w:pPr>
      <w:r w:rsidRPr="004E3B95">
        <w:rPr>
          <w:bCs/>
          <w:color w:val="000000"/>
          <w:shd w:val="clear" w:color="auto" w:fill="FFFFFF"/>
        </w:rPr>
        <w:t xml:space="preserve">ЧАСТЬ 2. Сведения о выполняемых работах </w:t>
      </w:r>
      <w:r w:rsidRPr="004E3B95">
        <w:rPr>
          <w:bCs/>
          <w:color w:val="000000"/>
          <w:shd w:val="clear" w:color="auto" w:fill="FFFFFF"/>
          <w:vertAlign w:val="superscript"/>
        </w:rPr>
        <w:t>4)</w:t>
      </w:r>
    </w:p>
    <w:p w:rsidR="00A41F2C" w:rsidRPr="004E3B95" w:rsidRDefault="00A41F2C" w:rsidP="00A41F2C">
      <w:pPr>
        <w:keepNext/>
        <w:jc w:val="center"/>
        <w:outlineLvl w:val="3"/>
        <w:rPr>
          <w:bCs/>
          <w:color w:val="000000"/>
          <w:shd w:val="clear" w:color="auto" w:fill="FFFFFF"/>
        </w:rPr>
      </w:pPr>
    </w:p>
    <w:p w:rsidR="00A41F2C" w:rsidRPr="004E3B95" w:rsidRDefault="00A41F2C" w:rsidP="00A41F2C">
      <w:pPr>
        <w:keepNext/>
        <w:jc w:val="center"/>
        <w:outlineLvl w:val="3"/>
        <w:rPr>
          <w:b/>
          <w:bCs/>
        </w:rPr>
      </w:pPr>
      <w:r w:rsidRPr="004E3B95">
        <w:rPr>
          <w:bCs/>
          <w:color w:val="000000"/>
          <w:shd w:val="clear" w:color="auto" w:fill="FFFFFF"/>
        </w:rPr>
        <w:t>РАЗДЕЛ _____</w:t>
      </w:r>
    </w:p>
    <w:p w:rsidR="00A41F2C" w:rsidRPr="004E3B95" w:rsidRDefault="00E3316B" w:rsidP="00A41F2C">
      <w:pPr>
        <w:keepNext/>
        <w:ind w:firstLine="708"/>
        <w:outlineLvl w:val="3"/>
        <w:rPr>
          <w:bCs/>
        </w:rPr>
      </w:pPr>
      <w:r w:rsidRPr="004E3B95">
        <w:rPr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7157720</wp:posOffset>
                </wp:positionH>
                <wp:positionV relativeFrom="paragraph">
                  <wp:posOffset>-3175</wp:posOffset>
                </wp:positionV>
                <wp:extent cx="2095500" cy="1118235"/>
                <wp:effectExtent l="0" t="0" r="0" b="571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118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08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1276"/>
                            </w:tblGrid>
                            <w:tr w:rsidR="00A41F2C" w:rsidRPr="001B2409" w:rsidTr="00A22297">
                              <w:trPr>
                                <w:trHeight w:val="118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A41F2C" w:rsidRPr="001B2409" w:rsidRDefault="00A41F2C" w:rsidP="00A22297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 w:rsidRPr="001B2409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>Уникальный  номер</w:t>
                                  </w:r>
                                  <w:proofErr w:type="gramEnd"/>
                                  <w:r w:rsidRPr="001B2409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 xml:space="preserve"> по базовому </w:t>
                                  </w:r>
                                </w:p>
                                <w:p w:rsidR="00A41F2C" w:rsidRPr="001B2409" w:rsidRDefault="00A41F2C" w:rsidP="00A22297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</w:pPr>
                                  <w:r w:rsidRPr="001B2409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>(отраслевому)</w:t>
                                  </w:r>
                                </w:p>
                                <w:p w:rsidR="00A41F2C" w:rsidRPr="001B2409" w:rsidRDefault="00A41F2C" w:rsidP="00A22297">
                                  <w:pPr>
                                    <w:pStyle w:val="4"/>
                                    <w:spacing w:before="0" w:after="0"/>
                                    <w:jc w:val="right"/>
                                    <w:rPr>
                                      <w:b w:val="0"/>
                                      <w:sz w:val="24"/>
                                      <w:szCs w:val="24"/>
                                    </w:rPr>
                                  </w:pPr>
                                  <w:r w:rsidRPr="001B2409">
                                    <w:rPr>
                                      <w:rStyle w:val="CharStyle9Exact"/>
                                      <w:sz w:val="24"/>
                                      <w:szCs w:val="24"/>
                                    </w:rPr>
                                    <w:t>перечню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A41F2C" w:rsidRPr="009E2F19" w:rsidRDefault="00A41F2C" w:rsidP="00A22297">
                                  <w:pPr>
                                    <w:pStyle w:val="Style7"/>
                                    <w:shd w:val="clear" w:color="auto" w:fill="auto"/>
                                    <w:spacing w:before="0" w:after="0" w:line="144" w:lineRule="exact"/>
                                    <w:jc w:val="right"/>
                                    <w:rPr>
                                      <w:b w:val="0"/>
                                      <w:sz w:val="20"/>
                                      <w:szCs w:val="22"/>
                                      <w:lang w:val="ru-RU" w:eastAsia="en-U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41F2C" w:rsidRPr="001B2409" w:rsidRDefault="00A41F2C" w:rsidP="00A41F2C"/>
                          <w:p w:rsidR="00A41F2C" w:rsidRDefault="00A41F2C" w:rsidP="00A41F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563.6pt;margin-top:-.25pt;width:165pt;height:88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" stroked="f">
                <v:textbox>
                  <w:txbxContent>
                    <w:tbl>
                      <w:tblPr>
                        <w:tblW w:w="308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1276"/>
                      </w:tblGrid>
                      <w:tr w:rsidR="00A41F2C" w:rsidRPr="001B2409" w:rsidTr="00A22297">
                        <w:trPr>
                          <w:trHeight w:val="118"/>
                        </w:trPr>
                        <w:tc>
                          <w:tcPr>
                            <w:tcW w:w="1809" w:type="dxa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A41F2C" w:rsidRPr="001B2409" w:rsidRDefault="00A41F2C" w:rsidP="00A22297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B2409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>Уникальный  номер</w:t>
                            </w:r>
                            <w:proofErr w:type="gramEnd"/>
                            <w:r w:rsidRPr="001B2409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 xml:space="preserve"> по базовому </w:t>
                            </w:r>
                          </w:p>
                          <w:p w:rsidR="00A41F2C" w:rsidRPr="001B2409" w:rsidRDefault="00A41F2C" w:rsidP="00A22297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rStyle w:val="CharStyle9Exact"/>
                                <w:sz w:val="24"/>
                                <w:szCs w:val="24"/>
                              </w:rPr>
                            </w:pPr>
                            <w:r w:rsidRPr="001B2409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>(отраслевому)</w:t>
                            </w:r>
                          </w:p>
                          <w:p w:rsidR="00A41F2C" w:rsidRPr="001B2409" w:rsidRDefault="00A41F2C" w:rsidP="00A22297">
                            <w:pPr>
                              <w:pStyle w:val="4"/>
                              <w:spacing w:before="0" w:after="0"/>
                              <w:jc w:val="right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1B2409">
                              <w:rPr>
                                <w:rStyle w:val="CharStyle9Exact"/>
                                <w:sz w:val="24"/>
                                <w:szCs w:val="24"/>
                              </w:rPr>
                              <w:t>перечню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A41F2C" w:rsidRPr="009E2F19" w:rsidRDefault="00A41F2C" w:rsidP="00A22297">
                            <w:pPr>
                              <w:pStyle w:val="Style7"/>
                              <w:shd w:val="clear" w:color="auto" w:fill="auto"/>
                              <w:spacing w:before="0" w:after="0" w:line="144" w:lineRule="exact"/>
                              <w:jc w:val="right"/>
                              <w:rPr>
                                <w:b w:val="0"/>
                                <w:sz w:val="20"/>
                                <w:szCs w:val="22"/>
                                <w:lang w:val="ru-RU" w:eastAsia="en-US"/>
                              </w:rPr>
                            </w:pPr>
                          </w:p>
                        </w:tc>
                      </w:tr>
                    </w:tbl>
                    <w:p w:rsidR="00A41F2C" w:rsidRPr="001B2409" w:rsidRDefault="00A41F2C" w:rsidP="00A41F2C"/>
                    <w:p w:rsidR="00A41F2C" w:rsidRDefault="00A41F2C" w:rsidP="00A41F2C"/>
                  </w:txbxContent>
                </v:textbox>
              </v:shape>
            </w:pict>
          </mc:Fallback>
        </mc:AlternateContent>
      </w:r>
      <w:r w:rsidR="00A41F2C" w:rsidRPr="004E3B95">
        <w:rPr>
          <w:bCs/>
          <w:color w:val="000000"/>
          <w:shd w:val="clear" w:color="auto" w:fill="FFFFFF"/>
        </w:rPr>
        <w:t xml:space="preserve">1. Наименование </w:t>
      </w:r>
      <w:proofErr w:type="gramStart"/>
      <w:r w:rsidR="00A41F2C" w:rsidRPr="004E3B95">
        <w:rPr>
          <w:bCs/>
          <w:color w:val="000000"/>
          <w:shd w:val="clear" w:color="auto" w:fill="FFFFFF"/>
        </w:rPr>
        <w:t>работы  _</w:t>
      </w:r>
      <w:proofErr w:type="gramEnd"/>
      <w:r w:rsidR="00A41F2C" w:rsidRPr="004E3B95">
        <w:rPr>
          <w:bCs/>
          <w:color w:val="000000"/>
          <w:shd w:val="clear" w:color="auto" w:fill="FFFFFF"/>
        </w:rPr>
        <w:t>_______________________________________________________________________</w:t>
      </w:r>
    </w:p>
    <w:p w:rsidR="00A41F2C" w:rsidRPr="004E3B95" w:rsidRDefault="00A41F2C" w:rsidP="00A41F2C">
      <w:pPr>
        <w:keepNext/>
        <w:ind w:firstLine="708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>2. Категории потребителей работы ________________________________________________________________</w:t>
      </w:r>
    </w:p>
    <w:p w:rsidR="00A41F2C" w:rsidRPr="004E3B95" w:rsidRDefault="00A41F2C" w:rsidP="00A41F2C">
      <w:pPr>
        <w:widowControl w:val="0"/>
        <w:rPr>
          <w:color w:val="000000"/>
        </w:rPr>
      </w:pPr>
      <w:r w:rsidRPr="004E3B95">
        <w:rPr>
          <w:color w:val="000000"/>
        </w:rPr>
        <w:t>______________________________________________________________________________________________</w:t>
      </w:r>
    </w:p>
    <w:p w:rsidR="00A41F2C" w:rsidRPr="004E3B95" w:rsidRDefault="00A41F2C" w:rsidP="00A41F2C">
      <w:pPr>
        <w:widowControl w:val="0"/>
        <w:rPr>
          <w:color w:val="000000"/>
          <w:shd w:val="clear" w:color="auto" w:fill="FFFFFF"/>
        </w:rPr>
      </w:pPr>
      <w:r w:rsidRPr="004E3B95">
        <w:rPr>
          <w:b/>
          <w:color w:val="000000"/>
          <w:shd w:val="clear" w:color="auto" w:fill="FFFFFF"/>
        </w:rPr>
        <w:t>______________________________________________________________________________________________</w:t>
      </w:r>
    </w:p>
    <w:p w:rsidR="00A41F2C" w:rsidRPr="004E3B95" w:rsidRDefault="00A41F2C" w:rsidP="00A41F2C">
      <w:pPr>
        <w:widowControl w:val="0"/>
        <w:rPr>
          <w:color w:val="000000"/>
          <w:shd w:val="clear" w:color="auto" w:fill="FFFFFF"/>
        </w:rPr>
      </w:pPr>
    </w:p>
    <w:p w:rsidR="00A41F2C" w:rsidRPr="004E3B95" w:rsidRDefault="00A41F2C" w:rsidP="00A41F2C">
      <w:pPr>
        <w:widowControl w:val="0"/>
        <w:ind w:firstLine="708"/>
        <w:rPr>
          <w:color w:val="000000"/>
          <w:shd w:val="clear" w:color="auto" w:fill="FFFFFF"/>
        </w:rPr>
      </w:pPr>
      <w:r w:rsidRPr="004E3B95">
        <w:rPr>
          <w:color w:val="000000"/>
          <w:shd w:val="clear" w:color="auto" w:fill="FFFFFF"/>
        </w:rPr>
        <w:t>3. Показатели, характеризующие объем и (или) качество работы</w:t>
      </w:r>
    </w:p>
    <w:p w:rsidR="00A41F2C" w:rsidRPr="004E3B95" w:rsidRDefault="00A41F2C" w:rsidP="00A41F2C">
      <w:pPr>
        <w:widowControl w:val="0"/>
        <w:ind w:firstLine="708"/>
        <w:rPr>
          <w:color w:val="000000"/>
          <w:shd w:val="clear" w:color="auto" w:fill="FFFFFF"/>
          <w:vertAlign w:val="superscript"/>
        </w:rPr>
      </w:pPr>
      <w:r w:rsidRPr="004E3B95">
        <w:rPr>
          <w:color w:val="000000"/>
          <w:shd w:val="clear" w:color="auto" w:fill="FFFFFF"/>
        </w:rPr>
        <w:t xml:space="preserve">3.1.  Показатели, характеризующие качество работы </w:t>
      </w:r>
      <w:r w:rsidRPr="004E3B95">
        <w:rPr>
          <w:color w:val="000000"/>
          <w:shd w:val="clear" w:color="auto" w:fill="FFFFFF"/>
          <w:vertAlign w:val="superscript"/>
        </w:rPr>
        <w:t>5)</w:t>
      </w:r>
    </w:p>
    <w:p w:rsidR="00A41F2C" w:rsidRPr="004E3B95" w:rsidRDefault="00A41F2C" w:rsidP="00A41F2C">
      <w:pPr>
        <w:widowControl w:val="0"/>
        <w:rPr>
          <w:b/>
          <w:color w:val="000000"/>
          <w:sz w:val="20"/>
          <w:szCs w:val="20"/>
          <w:shd w:val="clear" w:color="auto" w:fill="FFFFFF"/>
          <w:vertAlign w:val="superscript"/>
        </w:rPr>
      </w:pPr>
    </w:p>
    <w:p w:rsidR="00A41F2C" w:rsidRPr="004E3B95" w:rsidRDefault="00A41F2C" w:rsidP="00A41F2C">
      <w:pPr>
        <w:widowControl w:val="0"/>
        <w:rPr>
          <w:b/>
          <w:color w:val="000000"/>
          <w:sz w:val="20"/>
          <w:szCs w:val="20"/>
          <w:shd w:val="clear" w:color="auto" w:fill="FFFFFF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7"/>
        <w:gridCol w:w="1087"/>
        <w:gridCol w:w="1109"/>
        <w:gridCol w:w="1096"/>
        <w:gridCol w:w="1181"/>
        <w:gridCol w:w="1188"/>
        <w:gridCol w:w="1420"/>
        <w:gridCol w:w="1412"/>
        <w:gridCol w:w="996"/>
        <w:gridCol w:w="1163"/>
        <w:gridCol w:w="1091"/>
        <w:gridCol w:w="1240"/>
      </w:tblGrid>
      <w:tr w:rsidR="00A41F2C" w:rsidRPr="004E3B95" w:rsidTr="00A22297">
        <w:tc>
          <w:tcPr>
            <w:tcW w:w="1515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59" w:type="dxa"/>
            <w:gridSpan w:val="3"/>
            <w:vMerge w:val="restart"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 xml:space="preserve">Показатель, характеризующий содержание работы </w:t>
            </w:r>
          </w:p>
          <w:p w:rsidR="00A41F2C" w:rsidRPr="004E3B95" w:rsidRDefault="00A41F2C" w:rsidP="00A22297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 xml:space="preserve"> (по справочникам)</w:t>
            </w:r>
          </w:p>
        </w:tc>
        <w:tc>
          <w:tcPr>
            <w:tcW w:w="2274" w:type="dxa"/>
            <w:gridSpan w:val="2"/>
            <w:vMerge w:val="restart"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74" w:type="dxa"/>
            <w:gridSpan w:val="3"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3353" w:type="dxa"/>
            <w:gridSpan w:val="3"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Значение показателя качества работы</w:t>
            </w:r>
          </w:p>
        </w:tc>
      </w:tr>
      <w:tr w:rsidR="00A41F2C" w:rsidRPr="004E3B95" w:rsidTr="00A22297">
        <w:tc>
          <w:tcPr>
            <w:tcW w:w="1515" w:type="dxa"/>
            <w:vMerge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9" w:type="dxa"/>
            <w:gridSpan w:val="3"/>
            <w:vMerge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vMerge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4E3B9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11" w:type="dxa"/>
            <w:gridSpan w:val="2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16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20__ год (очередной финансовый год)</w:t>
            </w:r>
          </w:p>
        </w:tc>
        <w:tc>
          <w:tcPr>
            <w:tcW w:w="1047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20__ год</w:t>
            </w:r>
          </w:p>
          <w:p w:rsidR="00A41F2C" w:rsidRPr="004E3B95" w:rsidRDefault="00A41F2C" w:rsidP="00A22297">
            <w:pPr>
              <w:keepNext/>
              <w:jc w:val="center"/>
              <w:outlineLvl w:val="3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 xml:space="preserve"> (1-й год планового периода)</w:t>
            </w:r>
          </w:p>
        </w:tc>
        <w:tc>
          <w:tcPr>
            <w:tcW w:w="1190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keepNext/>
              <w:jc w:val="center"/>
              <w:outlineLvl w:val="3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20__ год</w:t>
            </w:r>
          </w:p>
          <w:p w:rsidR="00A41F2C" w:rsidRPr="004E3B95" w:rsidRDefault="00A41F2C" w:rsidP="00A22297">
            <w:pPr>
              <w:keepNext/>
              <w:jc w:val="center"/>
              <w:outlineLvl w:val="3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(2-й год планового периода)</w:t>
            </w:r>
          </w:p>
        </w:tc>
      </w:tr>
      <w:tr w:rsidR="00A41F2C" w:rsidRPr="004E3B95" w:rsidTr="00A22297">
        <w:tc>
          <w:tcPr>
            <w:tcW w:w="1515" w:type="dxa"/>
            <w:vMerge/>
            <w:shd w:val="clear" w:color="auto" w:fill="FFFFFF"/>
          </w:tcPr>
          <w:p w:rsidR="00A41F2C" w:rsidRPr="004E3B95" w:rsidRDefault="00A41F2C" w:rsidP="00A22297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вание</w:t>
            </w:r>
            <w:proofErr w:type="spellEnd"/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064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__________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вание</w:t>
            </w:r>
            <w:proofErr w:type="spellEnd"/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052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вание</w:t>
            </w:r>
            <w:proofErr w:type="spellEnd"/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___________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вание</w:t>
            </w:r>
            <w:proofErr w:type="spellEnd"/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14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вание</w:t>
            </w:r>
            <w:proofErr w:type="spellEnd"/>
          </w:p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363" w:type="dxa"/>
            <w:vMerge/>
            <w:shd w:val="clear" w:color="auto" w:fill="FFFFFF"/>
          </w:tcPr>
          <w:p w:rsidR="00A41F2C" w:rsidRPr="004E3B95" w:rsidRDefault="00A41F2C" w:rsidP="00A22297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/>
                <w:bCs/>
                <w:color w:val="000000"/>
                <w:sz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5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/>
                <w:bCs/>
                <w:color w:val="000000"/>
                <w:sz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116" w:type="dxa"/>
            <w:vMerge/>
            <w:shd w:val="clear" w:color="auto" w:fill="FFFFFF"/>
          </w:tcPr>
          <w:p w:rsidR="00A41F2C" w:rsidRPr="004E3B95" w:rsidRDefault="00A41F2C" w:rsidP="00A22297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7" w:type="dxa"/>
            <w:vMerge/>
            <w:shd w:val="clear" w:color="auto" w:fill="FFFFFF"/>
          </w:tcPr>
          <w:p w:rsidR="00A41F2C" w:rsidRPr="004E3B95" w:rsidRDefault="00A41F2C" w:rsidP="00A22297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shd w:val="clear" w:color="auto" w:fill="FFFFFF"/>
          </w:tcPr>
          <w:p w:rsidR="00A41F2C" w:rsidRPr="004E3B95" w:rsidRDefault="00A41F2C" w:rsidP="00A22297">
            <w:pPr>
              <w:keepNext/>
              <w:outlineLvl w:val="3"/>
              <w:rPr>
                <w:b/>
                <w:bCs/>
                <w:sz w:val="20"/>
                <w:szCs w:val="20"/>
              </w:rPr>
            </w:pPr>
          </w:p>
        </w:tc>
      </w:tr>
      <w:tr w:rsidR="00A41F2C" w:rsidRPr="004E3B95" w:rsidTr="00A22297">
        <w:tc>
          <w:tcPr>
            <w:tcW w:w="151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4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2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5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7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A41F2C" w:rsidRPr="004E3B95" w:rsidTr="00A22297">
        <w:tc>
          <w:tcPr>
            <w:tcW w:w="1515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41F2C" w:rsidRPr="004E3B95" w:rsidTr="00A22297">
        <w:tc>
          <w:tcPr>
            <w:tcW w:w="1515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41F2C" w:rsidRPr="004E3B95" w:rsidTr="00A22297">
        <w:tc>
          <w:tcPr>
            <w:tcW w:w="1515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41F2C" w:rsidRPr="004E3B95" w:rsidTr="00A22297">
        <w:tc>
          <w:tcPr>
            <w:tcW w:w="1515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A41F2C" w:rsidRPr="004E3B95" w:rsidRDefault="00A41F2C" w:rsidP="00A41F2C">
      <w:pPr>
        <w:keepNext/>
        <w:outlineLvl w:val="3"/>
        <w:rPr>
          <w:bCs/>
          <w:color w:val="000000"/>
          <w:shd w:val="clear" w:color="auto" w:fill="FFFFFF"/>
        </w:rPr>
      </w:pPr>
    </w:p>
    <w:p w:rsidR="00A41F2C" w:rsidRPr="004E3B95" w:rsidRDefault="00A41F2C" w:rsidP="00A41F2C">
      <w:pPr>
        <w:keepNext/>
        <w:jc w:val="both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 xml:space="preserve">Допустимые (возможные) отклонения от установленных показателей качества работы, в пределах которых муниципальное задание считается выполненным, (процентов)   </w:t>
      </w:r>
    </w:p>
    <w:p w:rsidR="00A41F2C" w:rsidRPr="004E3B95" w:rsidRDefault="00A41F2C" w:rsidP="00A41F2C">
      <w:pPr>
        <w:widowControl w:val="0"/>
        <w:rPr>
          <w:color w:val="000000"/>
        </w:rPr>
      </w:pPr>
    </w:p>
    <w:p w:rsidR="00A41F2C" w:rsidRPr="004E3B95" w:rsidRDefault="00A41F2C" w:rsidP="00A41F2C">
      <w:pPr>
        <w:widowControl w:val="0"/>
        <w:rPr>
          <w:color w:val="000000"/>
        </w:rPr>
      </w:pPr>
    </w:p>
    <w:p w:rsidR="00A41F2C" w:rsidRPr="004E3B95" w:rsidRDefault="00A41F2C" w:rsidP="00A41F2C">
      <w:pPr>
        <w:widowControl w:val="0"/>
        <w:rPr>
          <w:color w:val="000000"/>
        </w:rPr>
      </w:pPr>
    </w:p>
    <w:p w:rsidR="00A41F2C" w:rsidRPr="004E3B95" w:rsidRDefault="00A41F2C" w:rsidP="00A41F2C">
      <w:pPr>
        <w:widowControl w:val="0"/>
        <w:rPr>
          <w:color w:val="000000"/>
        </w:rPr>
      </w:pPr>
    </w:p>
    <w:p w:rsidR="00A41F2C" w:rsidRPr="004E3B95" w:rsidRDefault="00A41F2C" w:rsidP="00A41F2C">
      <w:pPr>
        <w:keepNext/>
        <w:pageBreakBefore/>
        <w:spacing w:before="240" w:after="60"/>
        <w:ind w:firstLine="708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lastRenderedPageBreak/>
        <w:t>3.2. Показатели, характеризующие объем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7"/>
        <w:gridCol w:w="1198"/>
        <w:gridCol w:w="1167"/>
        <w:gridCol w:w="1121"/>
        <w:gridCol w:w="1162"/>
        <w:gridCol w:w="1257"/>
        <w:gridCol w:w="1276"/>
        <w:gridCol w:w="1327"/>
        <w:gridCol w:w="633"/>
        <w:gridCol w:w="945"/>
        <w:gridCol w:w="1001"/>
        <w:gridCol w:w="1055"/>
        <w:gridCol w:w="1281"/>
      </w:tblGrid>
      <w:tr w:rsidR="00A41F2C" w:rsidRPr="004E3B95" w:rsidTr="00A22297">
        <w:tc>
          <w:tcPr>
            <w:tcW w:w="1105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387" w:type="dxa"/>
            <w:gridSpan w:val="3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350" w:type="dxa"/>
            <w:gridSpan w:val="2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4062" w:type="dxa"/>
            <w:gridSpan w:val="4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 xml:space="preserve">Показатель 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объема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 xml:space="preserve"> работы</w:t>
            </w:r>
          </w:p>
        </w:tc>
        <w:tc>
          <w:tcPr>
            <w:tcW w:w="3243" w:type="dxa"/>
            <w:gridSpan w:val="3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 xml:space="preserve">Значение показателя 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объема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 xml:space="preserve"> работы</w:t>
            </w:r>
          </w:p>
        </w:tc>
      </w:tr>
      <w:tr w:rsidR="00A41F2C" w:rsidRPr="004E3B95" w:rsidTr="00A22297">
        <w:tc>
          <w:tcPr>
            <w:tcW w:w="1105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87" w:type="dxa"/>
            <w:gridSpan w:val="3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50" w:type="dxa"/>
            <w:gridSpan w:val="2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904" w:type="dxa"/>
            <w:gridSpan w:val="2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 xml:space="preserve">единица измерения 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918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описание работы</w:t>
            </w:r>
          </w:p>
        </w:tc>
        <w:tc>
          <w:tcPr>
            <w:tcW w:w="973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 xml:space="preserve">20__ год (очередной 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финансо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вый год)</w:t>
            </w:r>
          </w:p>
        </w:tc>
        <w:tc>
          <w:tcPr>
            <w:tcW w:w="1025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 xml:space="preserve">20__ год 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245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 xml:space="preserve">20__ год 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(2-й год планового периода)</w:t>
            </w:r>
          </w:p>
        </w:tc>
      </w:tr>
      <w:tr w:rsidR="00A41F2C" w:rsidRPr="004E3B95" w:rsidTr="00A22297">
        <w:tc>
          <w:tcPr>
            <w:tcW w:w="1105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___________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наименова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134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___________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наименова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08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__________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наименова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12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___________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наименова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221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_________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наименова</w:t>
            </w:r>
            <w:proofErr w:type="spellEnd"/>
            <w:r w:rsidRPr="004E3B95">
              <w:rPr>
                <w:bCs/>
                <w:color w:val="000000"/>
                <w:sz w:val="20"/>
                <w:szCs w:val="20"/>
              </w:rPr>
              <w:t>-</w:t>
            </w:r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E3B95">
              <w:rPr>
                <w:bCs/>
                <w:color w:val="000000"/>
                <w:sz w:val="20"/>
                <w:szCs w:val="20"/>
              </w:rPr>
              <w:t>ние</w:t>
            </w:r>
            <w:proofErr w:type="spellEnd"/>
          </w:p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показателя)</w:t>
            </w:r>
          </w:p>
        </w:tc>
        <w:tc>
          <w:tcPr>
            <w:tcW w:w="1240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1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918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1F2C" w:rsidRPr="004E3B95" w:rsidTr="00A22297">
        <w:tc>
          <w:tcPr>
            <w:tcW w:w="110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4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8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1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18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2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A41F2C" w:rsidRPr="004E3B95" w:rsidTr="00A22297">
        <w:tc>
          <w:tcPr>
            <w:tcW w:w="1105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64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089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29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21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4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8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61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918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97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02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4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</w:tr>
      <w:tr w:rsidR="00A41F2C" w:rsidRPr="004E3B95" w:rsidTr="00A22297">
        <w:tc>
          <w:tcPr>
            <w:tcW w:w="1105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64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34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089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29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21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4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8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61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918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97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02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4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</w:tr>
      <w:tr w:rsidR="00A41F2C" w:rsidRPr="004E3B95" w:rsidTr="00A22297">
        <w:tc>
          <w:tcPr>
            <w:tcW w:w="1105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64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089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29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21" w:type="dxa"/>
            <w:vMerge w:val="restart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4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8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61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918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97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02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4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</w:tr>
      <w:tr w:rsidR="00A41F2C" w:rsidRPr="004E3B95" w:rsidTr="00A22297">
        <w:tc>
          <w:tcPr>
            <w:tcW w:w="1105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64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34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089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129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21" w:type="dxa"/>
            <w:vMerge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40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89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61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918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97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02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  <w:tc>
          <w:tcPr>
            <w:tcW w:w="124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spacing w:line="216" w:lineRule="auto"/>
            </w:pPr>
          </w:p>
        </w:tc>
      </w:tr>
    </w:tbl>
    <w:p w:rsidR="00A41F2C" w:rsidRPr="004E3B95" w:rsidRDefault="00A41F2C" w:rsidP="00A41F2C">
      <w:pPr>
        <w:widowControl w:val="0"/>
        <w:rPr>
          <w:color w:val="000000"/>
          <w:shd w:val="clear" w:color="auto" w:fill="FFFFFF"/>
        </w:rPr>
      </w:pPr>
    </w:p>
    <w:p w:rsidR="00A41F2C" w:rsidRPr="004E3B95" w:rsidRDefault="00A41F2C" w:rsidP="00A41F2C">
      <w:pPr>
        <w:widowControl w:val="0"/>
        <w:rPr>
          <w:color w:val="000000"/>
        </w:rPr>
      </w:pPr>
      <w:r w:rsidRPr="004E3B95">
        <w:rPr>
          <w:color w:val="000000"/>
          <w:shd w:val="clear" w:color="auto" w:fill="FFFFFF"/>
        </w:rPr>
        <w:t xml:space="preserve">Допустимые (возможные) отклонения от установленных показателей </w:t>
      </w:r>
      <w:proofErr w:type="spellStart"/>
      <w:r w:rsidRPr="004E3B95">
        <w:rPr>
          <w:color w:val="000000"/>
          <w:shd w:val="clear" w:color="auto" w:fill="FFFFFF"/>
        </w:rPr>
        <w:t>объема</w:t>
      </w:r>
      <w:proofErr w:type="spellEnd"/>
      <w:r w:rsidRPr="004E3B95">
        <w:rPr>
          <w:color w:val="000000"/>
          <w:shd w:val="clear" w:color="auto" w:fill="FFFFFF"/>
        </w:rPr>
        <w:t xml:space="preserve"> работы, в пределах которых </w:t>
      </w:r>
      <w:proofErr w:type="gramStart"/>
      <w:r w:rsidRPr="004E3B95">
        <w:rPr>
          <w:color w:val="000000"/>
          <w:shd w:val="clear" w:color="auto" w:fill="FFFFFF"/>
        </w:rPr>
        <w:t>муниципальное  задание</w:t>
      </w:r>
      <w:proofErr w:type="gramEnd"/>
      <w:r w:rsidRPr="004E3B95">
        <w:rPr>
          <w:color w:val="000000"/>
          <w:shd w:val="clear" w:color="auto" w:fill="FFFFFF"/>
        </w:rPr>
        <w:t xml:space="preserve"> считается выполненным, (процентов)</w:t>
      </w:r>
    </w:p>
    <w:p w:rsidR="00A41F2C" w:rsidRPr="004E3B95" w:rsidRDefault="00A41F2C" w:rsidP="00A41F2C">
      <w:pPr>
        <w:keepNext/>
        <w:spacing w:before="240" w:after="60"/>
        <w:jc w:val="center"/>
        <w:outlineLvl w:val="3"/>
        <w:rPr>
          <w:bCs/>
          <w:color w:val="000000"/>
          <w:shd w:val="clear" w:color="auto" w:fill="FFFFFF"/>
          <w:vertAlign w:val="superscript"/>
        </w:rPr>
      </w:pPr>
      <w:r w:rsidRPr="004E3B95">
        <w:rPr>
          <w:bCs/>
          <w:color w:val="000000"/>
          <w:shd w:val="clear" w:color="auto" w:fill="FFFFFF"/>
        </w:rPr>
        <w:t xml:space="preserve">ЧАСТЬ 3. Прочие сведения о муниципальном задании </w:t>
      </w:r>
      <w:r w:rsidRPr="004E3B95">
        <w:rPr>
          <w:bCs/>
          <w:color w:val="000000"/>
          <w:shd w:val="clear" w:color="auto" w:fill="FFFFFF"/>
          <w:vertAlign w:val="superscript"/>
        </w:rPr>
        <w:t>6)</w:t>
      </w:r>
    </w:p>
    <w:p w:rsidR="003478E8" w:rsidRDefault="00A41F2C" w:rsidP="003478E8">
      <w:pPr>
        <w:keepNext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>Основания для досрочного прекращения исполнения</w:t>
      </w:r>
      <w:r w:rsidR="003478E8">
        <w:rPr>
          <w:bCs/>
          <w:color w:val="000000"/>
          <w:shd w:val="clear" w:color="auto" w:fill="FFFFFF"/>
        </w:rPr>
        <w:t xml:space="preserve"> </w:t>
      </w:r>
      <w:r w:rsidRPr="004E3B95">
        <w:rPr>
          <w:bCs/>
          <w:color w:val="000000"/>
          <w:shd w:val="clear" w:color="auto" w:fill="FFFFFF"/>
        </w:rPr>
        <w:t>муниципального задания</w:t>
      </w:r>
      <w:r w:rsidR="003478E8">
        <w:rPr>
          <w:bCs/>
          <w:color w:val="000000"/>
          <w:shd w:val="clear" w:color="auto" w:fill="FFFFFF"/>
        </w:rPr>
        <w:t>:</w:t>
      </w:r>
    </w:p>
    <w:p w:rsidR="003478E8" w:rsidRDefault="003478E8" w:rsidP="003478E8">
      <w:pPr>
        <w:keepNext/>
        <w:outlineLvl w:val="3"/>
      </w:pPr>
      <w:r>
        <w:rPr>
          <w:bCs/>
          <w:color w:val="000000"/>
          <w:shd w:val="clear" w:color="auto" w:fill="FFFFFF"/>
        </w:rPr>
        <w:tab/>
        <w:t>-</w:t>
      </w:r>
      <w:r w:rsidRPr="003478E8">
        <w:rPr>
          <w:sz w:val="28"/>
          <w:szCs w:val="28"/>
        </w:rPr>
        <w:t xml:space="preserve"> </w:t>
      </w:r>
      <w:r w:rsidRPr="003478E8">
        <w:t>Ликвидация учреждения</w:t>
      </w:r>
      <w:r>
        <w:t xml:space="preserve"> - </w:t>
      </w:r>
      <w:proofErr w:type="spellStart"/>
      <w:r w:rsidRPr="003478E8">
        <w:t>издается</w:t>
      </w:r>
      <w:proofErr w:type="spellEnd"/>
      <w:r w:rsidRPr="003478E8">
        <w:t xml:space="preserve"> постановление Администрации Милютинского района о ликвидации учреждения</w:t>
      </w:r>
      <w:r>
        <w:t>;</w:t>
      </w:r>
    </w:p>
    <w:p w:rsidR="00A41F2C" w:rsidRPr="004E3B95" w:rsidRDefault="003478E8" w:rsidP="003478E8">
      <w:pPr>
        <w:keepNext/>
        <w:outlineLvl w:val="3"/>
        <w:rPr>
          <w:color w:val="000000"/>
        </w:rPr>
      </w:pPr>
      <w:r>
        <w:tab/>
        <w:t xml:space="preserve">- </w:t>
      </w:r>
      <w:r w:rsidRPr="00960C32">
        <w:rPr>
          <w:sz w:val="28"/>
          <w:szCs w:val="28"/>
        </w:rPr>
        <w:t>Реорганизация учреждения</w:t>
      </w:r>
      <w:r>
        <w:rPr>
          <w:sz w:val="28"/>
          <w:szCs w:val="28"/>
        </w:rPr>
        <w:t xml:space="preserve"> - </w:t>
      </w:r>
      <w:r w:rsidR="00A41F2C" w:rsidRPr="004E3B95">
        <w:rPr>
          <w:bCs/>
          <w:color w:val="000000"/>
          <w:shd w:val="clear" w:color="auto" w:fill="FFFFFF"/>
        </w:rPr>
        <w:t xml:space="preserve"> </w:t>
      </w:r>
      <w:proofErr w:type="spellStart"/>
      <w:r w:rsidRPr="003478E8">
        <w:t>издается</w:t>
      </w:r>
      <w:proofErr w:type="spellEnd"/>
      <w:r w:rsidRPr="003478E8">
        <w:t xml:space="preserve"> постановление Администрации Милютинского района о </w:t>
      </w:r>
      <w:r>
        <w:t>реорганизации</w:t>
      </w:r>
      <w:r w:rsidRPr="003478E8">
        <w:t xml:space="preserve"> учреждения</w:t>
      </w:r>
      <w:r>
        <w:t>;</w:t>
      </w:r>
    </w:p>
    <w:p w:rsidR="00A41F2C" w:rsidRPr="004E3B95" w:rsidRDefault="00A41F2C" w:rsidP="00A41F2C">
      <w:pPr>
        <w:widowControl w:val="0"/>
        <w:ind w:firstLine="708"/>
        <w:rPr>
          <w:color w:val="000000"/>
          <w:shd w:val="clear" w:color="auto" w:fill="FFFFFF"/>
        </w:rPr>
      </w:pPr>
      <w:r w:rsidRPr="004E3B95">
        <w:rPr>
          <w:color w:val="000000"/>
          <w:shd w:val="clear" w:color="auto" w:fill="FFFFFF"/>
        </w:rPr>
        <w:t>2. Иная информация, необходимая для исполнения</w:t>
      </w:r>
    </w:p>
    <w:p w:rsidR="00A41F2C" w:rsidRPr="001B0247" w:rsidRDefault="00A41F2C" w:rsidP="001B0247">
      <w:pPr>
        <w:keepNext/>
        <w:outlineLvl w:val="3"/>
        <w:rPr>
          <w:color w:val="000000"/>
          <w:u w:val="single"/>
        </w:rPr>
      </w:pPr>
      <w:r w:rsidRPr="004E3B95">
        <w:rPr>
          <w:bCs/>
          <w:color w:val="000000"/>
          <w:shd w:val="clear" w:color="auto" w:fill="FFFFFF"/>
        </w:rPr>
        <w:t xml:space="preserve">(контроля за исполнением) муниципального задания </w:t>
      </w:r>
      <w:r w:rsidR="001B0247">
        <w:rPr>
          <w:bCs/>
          <w:color w:val="000000"/>
          <w:u w:val="single"/>
          <w:shd w:val="clear" w:color="auto" w:fill="FFFFFF"/>
        </w:rPr>
        <w:t>отсутствует.</w:t>
      </w:r>
    </w:p>
    <w:p w:rsidR="00A41F2C" w:rsidRPr="004E3B95" w:rsidRDefault="00A41F2C" w:rsidP="00A41F2C">
      <w:pPr>
        <w:keepNext/>
        <w:ind w:firstLine="708"/>
        <w:outlineLvl w:val="3"/>
        <w:rPr>
          <w:bCs/>
          <w:color w:val="000000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>3. Порядок контроля за исполнением муниципального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4177"/>
        <w:gridCol w:w="6206"/>
      </w:tblGrid>
      <w:tr w:rsidR="00A41F2C" w:rsidRPr="004E3B95" w:rsidTr="001B0247">
        <w:trPr>
          <w:trHeight w:hRule="exact" w:val="595"/>
        </w:trPr>
        <w:tc>
          <w:tcPr>
            <w:tcW w:w="4182" w:type="dxa"/>
            <w:shd w:val="clear" w:color="auto" w:fill="FFFFFF"/>
          </w:tcPr>
          <w:p w:rsidR="00A41F2C" w:rsidRPr="001B0247" w:rsidRDefault="00A41F2C" w:rsidP="00A2229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B0247">
              <w:rPr>
                <w:bCs/>
                <w:color w:val="000000"/>
                <w:sz w:val="22"/>
                <w:szCs w:val="22"/>
              </w:rPr>
              <w:t>Формы контроля</w:t>
            </w:r>
          </w:p>
        </w:tc>
        <w:tc>
          <w:tcPr>
            <w:tcW w:w="4183" w:type="dxa"/>
            <w:shd w:val="clear" w:color="auto" w:fill="FFFFFF"/>
          </w:tcPr>
          <w:p w:rsidR="00A41F2C" w:rsidRPr="001B0247" w:rsidRDefault="00A41F2C" w:rsidP="00A2229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B0247">
              <w:rPr>
                <w:bCs/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6215" w:type="dxa"/>
            <w:shd w:val="clear" w:color="auto" w:fill="FFFFFF"/>
          </w:tcPr>
          <w:p w:rsidR="00A41F2C" w:rsidRPr="001B0247" w:rsidRDefault="00A41F2C" w:rsidP="00A22297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B0247">
              <w:rPr>
                <w:bCs/>
                <w:color w:val="000000"/>
                <w:sz w:val="22"/>
                <w:szCs w:val="22"/>
              </w:rPr>
              <w:t xml:space="preserve">Органы исполнительной власти Милютинского района, </w:t>
            </w:r>
            <w:r w:rsidRPr="001B0247">
              <w:rPr>
                <w:bCs/>
                <w:color w:val="000000"/>
                <w:sz w:val="22"/>
                <w:szCs w:val="22"/>
              </w:rPr>
              <w:br/>
              <w:t>осуществляющие контроль за оказанием услуги</w:t>
            </w:r>
          </w:p>
        </w:tc>
      </w:tr>
      <w:tr w:rsidR="00A41F2C" w:rsidRPr="004E3B95" w:rsidTr="001B0247">
        <w:trPr>
          <w:trHeight w:hRule="exact" w:val="288"/>
        </w:trPr>
        <w:tc>
          <w:tcPr>
            <w:tcW w:w="4182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3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215" w:type="dxa"/>
            <w:shd w:val="clear" w:color="auto" w:fill="FFFFFF"/>
          </w:tcPr>
          <w:p w:rsidR="00A41F2C" w:rsidRPr="004E3B95" w:rsidRDefault="00A41F2C" w:rsidP="00A22297">
            <w:pPr>
              <w:widowControl w:val="0"/>
              <w:jc w:val="center"/>
              <w:rPr>
                <w:color w:val="000000"/>
              </w:rPr>
            </w:pPr>
            <w:r w:rsidRPr="004E3B95">
              <w:rPr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41F2C" w:rsidRPr="004E3B95" w:rsidTr="001B0247">
        <w:trPr>
          <w:trHeight w:hRule="exact" w:val="719"/>
        </w:trPr>
        <w:tc>
          <w:tcPr>
            <w:tcW w:w="4182" w:type="dxa"/>
            <w:shd w:val="clear" w:color="auto" w:fill="FFFFFF"/>
          </w:tcPr>
          <w:p w:rsidR="00A41F2C" w:rsidRPr="001B0247" w:rsidRDefault="001B0247" w:rsidP="00A22297">
            <w:pPr>
              <w:widowControl w:val="0"/>
              <w:jc w:val="center"/>
            </w:pPr>
            <w:r w:rsidRPr="001B0247">
              <w:t>Мониторинг исполнения муниципального задания</w:t>
            </w:r>
          </w:p>
        </w:tc>
        <w:tc>
          <w:tcPr>
            <w:tcW w:w="4183" w:type="dxa"/>
            <w:shd w:val="clear" w:color="auto" w:fill="FFFFFF"/>
          </w:tcPr>
          <w:p w:rsidR="00A41F2C" w:rsidRPr="001B0247" w:rsidRDefault="001B0247" w:rsidP="00A22297">
            <w:pPr>
              <w:widowControl w:val="0"/>
              <w:jc w:val="center"/>
            </w:pPr>
            <w:r w:rsidRPr="001B0247">
              <w:t>Ежеквартально</w:t>
            </w:r>
          </w:p>
        </w:tc>
        <w:tc>
          <w:tcPr>
            <w:tcW w:w="6215" w:type="dxa"/>
            <w:shd w:val="clear" w:color="auto" w:fill="FFFFFF"/>
          </w:tcPr>
          <w:p w:rsidR="00A41F2C" w:rsidRPr="001B0247" w:rsidRDefault="001B0247" w:rsidP="00A22297">
            <w:pPr>
              <w:widowControl w:val="0"/>
              <w:jc w:val="center"/>
            </w:pPr>
            <w:r w:rsidRPr="001B0247">
              <w:t>Администрация Милютинского района</w:t>
            </w:r>
          </w:p>
        </w:tc>
      </w:tr>
    </w:tbl>
    <w:p w:rsidR="00A41F2C" w:rsidRPr="004E3B95" w:rsidRDefault="00A41F2C" w:rsidP="001B0247">
      <w:pPr>
        <w:keepNext/>
        <w:pageBreakBefore/>
        <w:ind w:firstLine="708"/>
        <w:outlineLvl w:val="3"/>
        <w:rPr>
          <w:color w:val="000000"/>
        </w:rPr>
      </w:pPr>
      <w:r w:rsidRPr="004E3B95">
        <w:rPr>
          <w:bCs/>
          <w:color w:val="000000"/>
          <w:shd w:val="clear" w:color="auto" w:fill="FFFFFF"/>
        </w:rPr>
        <w:lastRenderedPageBreak/>
        <w:t xml:space="preserve">4. Требования к </w:t>
      </w:r>
      <w:proofErr w:type="spellStart"/>
      <w:r w:rsidRPr="004E3B95">
        <w:rPr>
          <w:bCs/>
          <w:color w:val="000000"/>
          <w:shd w:val="clear" w:color="auto" w:fill="FFFFFF"/>
        </w:rPr>
        <w:t>отчетности</w:t>
      </w:r>
      <w:proofErr w:type="spellEnd"/>
      <w:r w:rsidRPr="004E3B95">
        <w:rPr>
          <w:bCs/>
          <w:color w:val="000000"/>
          <w:shd w:val="clear" w:color="auto" w:fill="FFFFFF"/>
        </w:rPr>
        <w:t xml:space="preserve"> о выполнении муниципального задания </w:t>
      </w:r>
    </w:p>
    <w:p w:rsidR="001B0247" w:rsidRDefault="001B0247" w:rsidP="001B0247">
      <w:pPr>
        <w:keepNext/>
        <w:widowControl w:val="0"/>
        <w:autoSpaceDE w:val="0"/>
        <w:autoSpaceDN w:val="0"/>
        <w:adjustRightInd w:val="0"/>
        <w:ind w:firstLine="708"/>
        <w:contextualSpacing/>
        <w:jc w:val="both"/>
      </w:pPr>
      <w:r w:rsidRPr="001B0247">
        <w:t xml:space="preserve">- Форма </w:t>
      </w:r>
      <w:proofErr w:type="spellStart"/>
      <w:r w:rsidRPr="001B0247">
        <w:t>отчета</w:t>
      </w:r>
      <w:proofErr w:type="spellEnd"/>
      <w:r w:rsidRPr="001B0247">
        <w:t xml:space="preserve"> об исполнении муниципального задания: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7"/>
        <w:gridCol w:w="2315"/>
        <w:gridCol w:w="1820"/>
        <w:gridCol w:w="2481"/>
        <w:gridCol w:w="2152"/>
        <w:gridCol w:w="2813"/>
        <w:gridCol w:w="2152"/>
      </w:tblGrid>
      <w:tr w:rsidR="001B0247" w:rsidRPr="00960C32" w:rsidTr="00B512DB">
        <w:trPr>
          <w:trHeight w:val="1440"/>
          <w:tblCellSpacing w:w="5" w:type="nil"/>
        </w:trPr>
        <w:tc>
          <w:tcPr>
            <w:tcW w:w="284" w:type="pct"/>
          </w:tcPr>
          <w:p w:rsidR="001B0247" w:rsidRPr="001B0247" w:rsidRDefault="001B0247" w:rsidP="00B512D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B0247">
              <w:t>№ п/п</w:t>
            </w:r>
          </w:p>
        </w:tc>
        <w:tc>
          <w:tcPr>
            <w:tcW w:w="795" w:type="pct"/>
          </w:tcPr>
          <w:p w:rsidR="001B0247" w:rsidRPr="001B0247" w:rsidRDefault="001B0247" w:rsidP="00B512D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B0247">
              <w:t>Наименование показателя</w:t>
            </w:r>
          </w:p>
        </w:tc>
        <w:tc>
          <w:tcPr>
            <w:tcW w:w="625" w:type="pct"/>
          </w:tcPr>
          <w:p w:rsidR="001B0247" w:rsidRPr="001B0247" w:rsidRDefault="001B0247" w:rsidP="00B512D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B0247">
              <w:t>Единица измерения</w:t>
            </w:r>
          </w:p>
        </w:tc>
        <w:tc>
          <w:tcPr>
            <w:tcW w:w="852" w:type="pct"/>
          </w:tcPr>
          <w:p w:rsidR="001B0247" w:rsidRPr="001B0247" w:rsidRDefault="001B0247" w:rsidP="00B512D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B0247">
              <w:t xml:space="preserve">Значение, </w:t>
            </w:r>
            <w:proofErr w:type="spellStart"/>
            <w:r w:rsidRPr="001B0247">
              <w:t>утвержденное</w:t>
            </w:r>
            <w:proofErr w:type="spellEnd"/>
            <w:r w:rsidRPr="001B0247">
              <w:t xml:space="preserve"> на </w:t>
            </w:r>
            <w:r w:rsidRPr="001B0247">
              <w:br/>
            </w:r>
            <w:proofErr w:type="spellStart"/>
            <w:r w:rsidRPr="001B0247">
              <w:t>отчетный</w:t>
            </w:r>
            <w:proofErr w:type="spellEnd"/>
            <w:r w:rsidRPr="001B0247">
              <w:t xml:space="preserve"> период*</w:t>
            </w:r>
          </w:p>
        </w:tc>
        <w:tc>
          <w:tcPr>
            <w:tcW w:w="739" w:type="pct"/>
          </w:tcPr>
          <w:p w:rsidR="001B0247" w:rsidRPr="001B0247" w:rsidRDefault="001B0247" w:rsidP="00B512D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B0247">
              <w:t>Фактическое значение за</w:t>
            </w:r>
            <w:r w:rsidRPr="001B0247">
              <w:br/>
            </w:r>
            <w:proofErr w:type="spellStart"/>
            <w:r w:rsidRPr="001B0247">
              <w:t>отчетный</w:t>
            </w:r>
            <w:proofErr w:type="spellEnd"/>
            <w:r w:rsidRPr="001B0247">
              <w:t xml:space="preserve"> период</w:t>
            </w:r>
          </w:p>
        </w:tc>
        <w:tc>
          <w:tcPr>
            <w:tcW w:w="966" w:type="pct"/>
          </w:tcPr>
          <w:p w:rsidR="001B0247" w:rsidRPr="001B0247" w:rsidRDefault="001B0247" w:rsidP="00B512D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B0247">
              <w:t xml:space="preserve">Характеристика причин отклонения от </w:t>
            </w:r>
            <w:r w:rsidRPr="001B0247">
              <w:br/>
              <w:t>запланированных значений</w:t>
            </w:r>
          </w:p>
        </w:tc>
        <w:tc>
          <w:tcPr>
            <w:tcW w:w="739" w:type="pct"/>
          </w:tcPr>
          <w:p w:rsidR="001B0247" w:rsidRPr="001B0247" w:rsidRDefault="001B0247" w:rsidP="00B512D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B0247">
              <w:t>Источник информации о фактическом</w:t>
            </w:r>
            <w:r w:rsidRPr="001B0247">
              <w:br/>
              <w:t>значении показателя</w:t>
            </w:r>
          </w:p>
        </w:tc>
      </w:tr>
      <w:tr w:rsidR="001B0247" w:rsidRPr="00960C32" w:rsidTr="00B512DB">
        <w:trPr>
          <w:tblCellSpacing w:w="5" w:type="nil"/>
        </w:trPr>
        <w:tc>
          <w:tcPr>
            <w:tcW w:w="284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  <w:r w:rsidRPr="001B0247">
              <w:t xml:space="preserve">1. </w:t>
            </w:r>
          </w:p>
        </w:tc>
        <w:tc>
          <w:tcPr>
            <w:tcW w:w="795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5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9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66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9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B0247" w:rsidRPr="00960C32" w:rsidTr="00B512DB">
        <w:trPr>
          <w:tblCellSpacing w:w="5" w:type="nil"/>
        </w:trPr>
        <w:tc>
          <w:tcPr>
            <w:tcW w:w="284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  <w:r w:rsidRPr="001B0247">
              <w:t xml:space="preserve">2. </w:t>
            </w:r>
          </w:p>
        </w:tc>
        <w:tc>
          <w:tcPr>
            <w:tcW w:w="795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5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9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66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9" w:type="pct"/>
          </w:tcPr>
          <w:p w:rsidR="001B0247" w:rsidRPr="001B0247" w:rsidRDefault="001B0247" w:rsidP="00B512D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1B0247" w:rsidRPr="00DD0A85" w:rsidRDefault="00A41F2C" w:rsidP="00E3316B">
      <w:pPr>
        <w:keepNext/>
        <w:ind w:firstLine="708"/>
        <w:outlineLvl w:val="3"/>
        <w:rPr>
          <w:sz w:val="28"/>
          <w:szCs w:val="28"/>
          <w:u w:val="single"/>
        </w:rPr>
      </w:pPr>
      <w:r w:rsidRPr="004E3B95">
        <w:rPr>
          <w:bCs/>
          <w:color w:val="000000"/>
          <w:shd w:val="clear" w:color="auto" w:fill="FFFFFF"/>
        </w:rPr>
        <w:t xml:space="preserve">4.1. Периодичность представления </w:t>
      </w:r>
      <w:proofErr w:type="spellStart"/>
      <w:r w:rsidRPr="004E3B95">
        <w:rPr>
          <w:bCs/>
          <w:color w:val="000000"/>
          <w:shd w:val="clear" w:color="auto" w:fill="FFFFFF"/>
        </w:rPr>
        <w:t>отчетов</w:t>
      </w:r>
      <w:proofErr w:type="spellEnd"/>
      <w:r w:rsidRPr="004E3B95">
        <w:rPr>
          <w:bCs/>
          <w:color w:val="000000"/>
          <w:shd w:val="clear" w:color="auto" w:fill="FFFFFF"/>
        </w:rPr>
        <w:t xml:space="preserve"> о</w:t>
      </w:r>
      <w:r w:rsidR="001B0247">
        <w:rPr>
          <w:bCs/>
          <w:color w:val="000000"/>
          <w:shd w:val="clear" w:color="auto" w:fill="FFFFFF"/>
        </w:rPr>
        <w:t xml:space="preserve"> </w:t>
      </w:r>
      <w:r w:rsidRPr="004E3B95">
        <w:rPr>
          <w:bCs/>
          <w:color w:val="000000"/>
          <w:shd w:val="clear" w:color="auto" w:fill="FFFFFF"/>
        </w:rPr>
        <w:t xml:space="preserve">выполнении муниципального задания </w:t>
      </w:r>
      <w:r w:rsidR="001B0247">
        <w:rPr>
          <w:u w:val="single"/>
        </w:rPr>
        <w:t>е</w:t>
      </w:r>
      <w:r w:rsidR="001B0247" w:rsidRPr="001B0247">
        <w:rPr>
          <w:u w:val="single"/>
        </w:rPr>
        <w:t xml:space="preserve">жеквартальный </w:t>
      </w:r>
      <w:proofErr w:type="spellStart"/>
      <w:r w:rsidR="001B0247" w:rsidRPr="001B0247">
        <w:rPr>
          <w:u w:val="single"/>
        </w:rPr>
        <w:t>отчет</w:t>
      </w:r>
      <w:proofErr w:type="spellEnd"/>
      <w:r w:rsidR="001B0247" w:rsidRPr="001B0247">
        <w:rPr>
          <w:u w:val="single"/>
        </w:rPr>
        <w:t xml:space="preserve"> – до 10 числа месяца, следующего за </w:t>
      </w:r>
      <w:proofErr w:type="spellStart"/>
      <w:r w:rsidR="001B0247" w:rsidRPr="001B0247">
        <w:rPr>
          <w:u w:val="single"/>
        </w:rPr>
        <w:t>отчетным</w:t>
      </w:r>
      <w:proofErr w:type="spellEnd"/>
      <w:r w:rsidR="001B0247" w:rsidRPr="001B0247">
        <w:rPr>
          <w:u w:val="single"/>
        </w:rPr>
        <w:t xml:space="preserve"> периодом</w:t>
      </w:r>
      <w:r w:rsidR="001B0247">
        <w:rPr>
          <w:u w:val="single"/>
        </w:rPr>
        <w:t>;</w:t>
      </w:r>
    </w:p>
    <w:p w:rsidR="001B0247" w:rsidRPr="001B0247" w:rsidRDefault="00A41F2C" w:rsidP="001B0247">
      <w:pPr>
        <w:spacing w:after="10"/>
        <w:ind w:firstLine="708"/>
        <w:jc w:val="both"/>
        <w:rPr>
          <w:u w:val="single"/>
        </w:rPr>
      </w:pPr>
      <w:r w:rsidRPr="004E3B95">
        <w:rPr>
          <w:bCs/>
          <w:color w:val="000000"/>
          <w:shd w:val="clear" w:color="auto" w:fill="FFFFFF"/>
        </w:rPr>
        <w:t xml:space="preserve">4.2. Сроки представления </w:t>
      </w:r>
      <w:proofErr w:type="spellStart"/>
      <w:r w:rsidRPr="004E3B95">
        <w:rPr>
          <w:bCs/>
          <w:color w:val="000000"/>
          <w:shd w:val="clear" w:color="auto" w:fill="FFFFFF"/>
        </w:rPr>
        <w:t>отчетов</w:t>
      </w:r>
      <w:proofErr w:type="spellEnd"/>
      <w:r w:rsidRPr="004E3B95">
        <w:rPr>
          <w:bCs/>
          <w:color w:val="000000"/>
          <w:shd w:val="clear" w:color="auto" w:fill="FFFFFF"/>
        </w:rPr>
        <w:t xml:space="preserve"> о выполнении муниципального задания </w:t>
      </w:r>
      <w:r w:rsidR="001B0247">
        <w:rPr>
          <w:u w:val="single"/>
        </w:rPr>
        <w:t>г</w:t>
      </w:r>
      <w:r w:rsidR="001B0247" w:rsidRPr="001B0247">
        <w:rPr>
          <w:u w:val="single"/>
        </w:rPr>
        <w:t xml:space="preserve">одовой </w:t>
      </w:r>
      <w:proofErr w:type="spellStart"/>
      <w:r w:rsidR="001B0247" w:rsidRPr="001B0247">
        <w:rPr>
          <w:u w:val="single"/>
        </w:rPr>
        <w:t>отчет</w:t>
      </w:r>
      <w:proofErr w:type="spellEnd"/>
      <w:r w:rsidR="001B0247" w:rsidRPr="001B0247">
        <w:rPr>
          <w:u w:val="single"/>
        </w:rPr>
        <w:t xml:space="preserve"> – до 30 января года, следующего за </w:t>
      </w:r>
      <w:proofErr w:type="spellStart"/>
      <w:r w:rsidR="001B0247" w:rsidRPr="001B0247">
        <w:rPr>
          <w:u w:val="single"/>
        </w:rPr>
        <w:t>отчетным</w:t>
      </w:r>
      <w:proofErr w:type="spellEnd"/>
      <w:r w:rsidR="001B0247" w:rsidRPr="001B0247">
        <w:rPr>
          <w:u w:val="single"/>
        </w:rPr>
        <w:t xml:space="preserve"> периодом</w:t>
      </w:r>
      <w:r w:rsidR="001B0247">
        <w:rPr>
          <w:u w:val="single"/>
        </w:rPr>
        <w:t>;</w:t>
      </w:r>
      <w:r w:rsidR="001B0247" w:rsidRPr="001B0247">
        <w:rPr>
          <w:u w:val="single"/>
        </w:rPr>
        <w:t xml:space="preserve"> </w:t>
      </w:r>
    </w:p>
    <w:p w:rsidR="00A41F2C" w:rsidRPr="004E3B95" w:rsidRDefault="00A41F2C" w:rsidP="001B0247">
      <w:pPr>
        <w:keepNext/>
        <w:ind w:firstLine="708"/>
        <w:outlineLvl w:val="3"/>
        <w:rPr>
          <w:color w:val="000000"/>
        </w:rPr>
      </w:pPr>
      <w:r w:rsidRPr="004E3B95">
        <w:rPr>
          <w:bCs/>
          <w:color w:val="000000"/>
          <w:shd w:val="clear" w:color="auto" w:fill="FFFFFF"/>
        </w:rPr>
        <w:t xml:space="preserve">4.3.  Иные требования к </w:t>
      </w:r>
      <w:proofErr w:type="spellStart"/>
      <w:r w:rsidRPr="004E3B95">
        <w:rPr>
          <w:bCs/>
          <w:color w:val="000000"/>
          <w:shd w:val="clear" w:color="auto" w:fill="FFFFFF"/>
        </w:rPr>
        <w:t>отчетности</w:t>
      </w:r>
      <w:proofErr w:type="spellEnd"/>
      <w:r w:rsidRPr="004E3B95">
        <w:rPr>
          <w:bCs/>
          <w:color w:val="000000"/>
          <w:shd w:val="clear" w:color="auto" w:fill="FFFFFF"/>
        </w:rPr>
        <w:t xml:space="preserve"> о выполнении муниципального задания</w:t>
      </w:r>
      <w:r w:rsidR="001B0247">
        <w:rPr>
          <w:bCs/>
          <w:color w:val="000000"/>
          <w:shd w:val="clear" w:color="auto" w:fill="FFFFFF"/>
        </w:rPr>
        <w:t xml:space="preserve"> </w:t>
      </w:r>
      <w:r w:rsidR="001B0247" w:rsidRPr="001B0247">
        <w:rPr>
          <w:bCs/>
          <w:color w:val="000000"/>
          <w:u w:val="single"/>
          <w:shd w:val="clear" w:color="auto" w:fill="FFFFFF"/>
        </w:rPr>
        <w:t>отсутствуют</w:t>
      </w:r>
      <w:r w:rsidR="001B0247">
        <w:rPr>
          <w:bCs/>
          <w:color w:val="000000"/>
          <w:u w:val="single"/>
          <w:shd w:val="clear" w:color="auto" w:fill="FFFFFF"/>
        </w:rPr>
        <w:t>.</w:t>
      </w:r>
      <w:r w:rsidRPr="004E3B95">
        <w:rPr>
          <w:bCs/>
          <w:color w:val="000000"/>
          <w:shd w:val="clear" w:color="auto" w:fill="FFFFFF"/>
        </w:rPr>
        <w:t xml:space="preserve"> </w:t>
      </w:r>
    </w:p>
    <w:p w:rsidR="00A41F2C" w:rsidRDefault="00A41F2C" w:rsidP="001B0247">
      <w:pPr>
        <w:keepNext/>
        <w:ind w:firstLine="708"/>
        <w:outlineLvl w:val="3"/>
        <w:rPr>
          <w:bCs/>
          <w:color w:val="000000"/>
          <w:u w:val="single"/>
          <w:shd w:val="clear" w:color="auto" w:fill="FFFFFF"/>
        </w:rPr>
      </w:pPr>
      <w:r w:rsidRPr="004E3B95">
        <w:rPr>
          <w:bCs/>
          <w:color w:val="000000"/>
          <w:shd w:val="clear" w:color="auto" w:fill="FFFFFF"/>
        </w:rPr>
        <w:t xml:space="preserve">5. Иные показатели, связанные с выполнением </w:t>
      </w:r>
      <w:proofErr w:type="gramStart"/>
      <w:r w:rsidRPr="004E3B95">
        <w:rPr>
          <w:bCs/>
          <w:color w:val="000000"/>
          <w:shd w:val="clear" w:color="auto" w:fill="FFFFFF"/>
        </w:rPr>
        <w:t>муниципального задания</w:t>
      </w:r>
      <w:proofErr w:type="gramEnd"/>
      <w:r w:rsidRPr="004E3B95">
        <w:rPr>
          <w:bCs/>
          <w:color w:val="000000"/>
          <w:shd w:val="clear" w:color="auto" w:fill="FFFFFF"/>
        </w:rPr>
        <w:t xml:space="preserve"> </w:t>
      </w:r>
      <w:r w:rsidR="001B0247">
        <w:rPr>
          <w:bCs/>
          <w:color w:val="000000"/>
          <w:u w:val="single"/>
          <w:shd w:val="clear" w:color="auto" w:fill="FFFFFF"/>
        </w:rPr>
        <w:t>отсутствуют.</w:t>
      </w:r>
    </w:p>
    <w:p w:rsidR="001B0247" w:rsidRDefault="001B0247" w:rsidP="001B0247">
      <w:pPr>
        <w:keepNext/>
        <w:ind w:firstLine="708"/>
        <w:outlineLvl w:val="3"/>
        <w:rPr>
          <w:bCs/>
          <w:color w:val="000000"/>
          <w:u w:val="single"/>
          <w:shd w:val="clear" w:color="auto" w:fill="FFFFFF"/>
        </w:rPr>
      </w:pPr>
    </w:p>
    <w:p w:rsidR="00A41F2C" w:rsidRPr="00CB70FF" w:rsidRDefault="00A41F2C" w:rsidP="00A41F2C">
      <w:pPr>
        <w:widowControl w:val="0"/>
        <w:jc w:val="both"/>
        <w:rPr>
          <w:sz w:val="22"/>
          <w:szCs w:val="22"/>
        </w:rPr>
      </w:pPr>
      <w:r w:rsidRPr="004E3B95">
        <w:rPr>
          <w:color w:val="000000"/>
          <w:shd w:val="clear" w:color="auto" w:fill="FFFFFF"/>
          <w:vertAlign w:val="superscript"/>
        </w:rPr>
        <w:t xml:space="preserve">   </w:t>
      </w:r>
      <w:r w:rsidRPr="00CB70FF">
        <w:rPr>
          <w:color w:val="000000"/>
          <w:sz w:val="22"/>
          <w:szCs w:val="22"/>
          <w:shd w:val="clear" w:color="auto" w:fill="FFFFFF"/>
          <w:vertAlign w:val="superscript"/>
        </w:rPr>
        <w:t>1)</w:t>
      </w:r>
      <w:r w:rsidRPr="00CB70FF">
        <w:rPr>
          <w:color w:val="000000"/>
          <w:sz w:val="22"/>
          <w:szCs w:val="22"/>
          <w:shd w:val="clear" w:color="auto" w:fill="FFFFFF"/>
        </w:rPr>
        <w:t xml:space="preserve"> </w:t>
      </w:r>
      <w:r w:rsidRPr="00CB70FF">
        <w:rPr>
          <w:sz w:val="22"/>
          <w:szCs w:val="22"/>
          <w:shd w:val="clear" w:color="auto" w:fill="FFFFFF"/>
        </w:rPr>
        <w:t>Номер муниципального задания присваивается по порядку.</w:t>
      </w:r>
    </w:p>
    <w:p w:rsidR="00A41F2C" w:rsidRPr="00CB70FF" w:rsidRDefault="00A41F2C" w:rsidP="00A41F2C">
      <w:pPr>
        <w:widowControl w:val="0"/>
        <w:jc w:val="both"/>
        <w:rPr>
          <w:sz w:val="22"/>
          <w:szCs w:val="22"/>
          <w:shd w:val="clear" w:color="auto" w:fill="FFFFFF"/>
        </w:rPr>
      </w:pPr>
      <w:r w:rsidRPr="00CB70FF">
        <w:rPr>
          <w:color w:val="000000"/>
          <w:sz w:val="22"/>
          <w:szCs w:val="22"/>
          <w:shd w:val="clear" w:color="auto" w:fill="FFFFFF"/>
          <w:vertAlign w:val="superscript"/>
        </w:rPr>
        <w:t xml:space="preserve">   2)</w:t>
      </w:r>
      <w:r w:rsidRPr="00CB70FF">
        <w:rPr>
          <w:color w:val="000000"/>
          <w:sz w:val="22"/>
          <w:szCs w:val="22"/>
          <w:shd w:val="clear" w:color="auto" w:fill="FFFFFF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A41F2C" w:rsidRPr="00CB70FF" w:rsidRDefault="00A41F2C" w:rsidP="00A41F2C">
      <w:pPr>
        <w:widowControl w:val="0"/>
        <w:jc w:val="both"/>
        <w:rPr>
          <w:color w:val="000000"/>
          <w:sz w:val="22"/>
          <w:szCs w:val="22"/>
          <w:shd w:val="clear" w:color="auto" w:fill="FFFFFF"/>
        </w:rPr>
      </w:pPr>
      <w:r w:rsidRPr="00CB70FF">
        <w:rPr>
          <w:color w:val="000000"/>
          <w:sz w:val="22"/>
          <w:szCs w:val="22"/>
          <w:shd w:val="clear" w:color="auto" w:fill="FFFFFF"/>
          <w:vertAlign w:val="superscript"/>
        </w:rPr>
        <w:t xml:space="preserve">   3)</w:t>
      </w:r>
      <w:r w:rsidRPr="00CB70FF">
        <w:rPr>
          <w:color w:val="000000"/>
          <w:sz w:val="22"/>
          <w:szCs w:val="22"/>
          <w:shd w:val="clear" w:color="auto" w:fill="FFFFFF"/>
        </w:rPr>
        <w:t xml:space="preserve"> 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A41F2C" w:rsidRPr="00CB70FF" w:rsidRDefault="00A41F2C" w:rsidP="00A41F2C">
      <w:pPr>
        <w:widowControl w:val="0"/>
        <w:jc w:val="both"/>
        <w:rPr>
          <w:sz w:val="22"/>
          <w:szCs w:val="22"/>
        </w:rPr>
      </w:pPr>
      <w:r w:rsidRPr="00CB70FF">
        <w:rPr>
          <w:color w:val="000000"/>
          <w:sz w:val="22"/>
          <w:szCs w:val="22"/>
          <w:shd w:val="clear" w:color="auto" w:fill="FFFFFF"/>
          <w:vertAlign w:val="superscript"/>
        </w:rPr>
        <w:t xml:space="preserve">   4)</w:t>
      </w:r>
      <w:r w:rsidRPr="00CB70FF">
        <w:rPr>
          <w:color w:val="000000"/>
          <w:sz w:val="22"/>
          <w:szCs w:val="22"/>
          <w:shd w:val="clear" w:color="auto" w:fill="FFFFFF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A41F2C" w:rsidRPr="00CB70FF" w:rsidRDefault="00A41F2C" w:rsidP="00A41F2C">
      <w:pPr>
        <w:widowControl w:val="0"/>
        <w:jc w:val="both"/>
        <w:rPr>
          <w:color w:val="000000"/>
          <w:sz w:val="22"/>
          <w:szCs w:val="22"/>
          <w:shd w:val="clear" w:color="auto" w:fill="FFFFFF"/>
        </w:rPr>
      </w:pPr>
      <w:r w:rsidRPr="00CB70FF">
        <w:rPr>
          <w:color w:val="000000"/>
          <w:sz w:val="22"/>
          <w:szCs w:val="22"/>
          <w:shd w:val="clear" w:color="auto" w:fill="FFFFFF"/>
          <w:vertAlign w:val="superscript"/>
        </w:rPr>
        <w:t xml:space="preserve">   5)</w:t>
      </w:r>
      <w:r w:rsidRPr="00CB70FF">
        <w:rPr>
          <w:color w:val="000000"/>
          <w:sz w:val="22"/>
          <w:szCs w:val="22"/>
          <w:shd w:val="clear" w:color="auto" w:fill="FFFFFF"/>
        </w:rPr>
        <w:t xml:space="preserve"> 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A41F2C" w:rsidRPr="00CB70FF" w:rsidRDefault="00A41F2C" w:rsidP="00A41F2C">
      <w:pPr>
        <w:widowControl w:val="0"/>
        <w:jc w:val="both"/>
        <w:rPr>
          <w:sz w:val="22"/>
          <w:szCs w:val="22"/>
        </w:rPr>
      </w:pPr>
      <w:r w:rsidRPr="00CB70FF">
        <w:rPr>
          <w:color w:val="000000"/>
          <w:sz w:val="22"/>
          <w:szCs w:val="22"/>
          <w:shd w:val="clear" w:color="auto" w:fill="FFFFFF"/>
          <w:vertAlign w:val="superscript"/>
        </w:rPr>
        <w:t xml:space="preserve">   6)</w:t>
      </w:r>
      <w:r w:rsidRPr="00CB70FF">
        <w:rPr>
          <w:color w:val="000000"/>
          <w:sz w:val="22"/>
          <w:szCs w:val="22"/>
          <w:shd w:val="clear" w:color="auto" w:fill="FFFFFF"/>
        </w:rPr>
        <w:t xml:space="preserve"> Заполняется в целом по муниципальному заданию.</w:t>
      </w:r>
    </w:p>
    <w:p w:rsidR="00E24C20" w:rsidRDefault="00A41F2C" w:rsidP="001B0247">
      <w:pPr>
        <w:widowControl w:val="0"/>
        <w:jc w:val="both"/>
        <w:rPr>
          <w:color w:val="000000"/>
          <w:sz w:val="22"/>
          <w:szCs w:val="22"/>
          <w:shd w:val="clear" w:color="auto" w:fill="FFFFFF"/>
        </w:rPr>
      </w:pPr>
      <w:r w:rsidRPr="00CB70FF">
        <w:rPr>
          <w:color w:val="000000"/>
          <w:sz w:val="22"/>
          <w:szCs w:val="22"/>
          <w:shd w:val="clear" w:color="auto" w:fill="FFFFFF"/>
          <w:vertAlign w:val="superscript"/>
        </w:rPr>
        <w:t xml:space="preserve">   7)</w:t>
      </w:r>
      <w:r w:rsidRPr="00CB70FF">
        <w:rPr>
          <w:color w:val="000000"/>
          <w:sz w:val="22"/>
          <w:szCs w:val="22"/>
          <w:shd w:val="clear" w:color="auto" w:fill="FFFFFF"/>
        </w:rPr>
        <w:t xml:space="preserve"> 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бюджетных или  автономных  учреждений Милютинского района, главным распорядителем средств местного бюджета, в ведении которого находятся  </w:t>
      </w:r>
      <w:proofErr w:type="spellStart"/>
      <w:r w:rsidRPr="00CB70FF">
        <w:rPr>
          <w:color w:val="000000"/>
          <w:sz w:val="22"/>
          <w:szCs w:val="22"/>
          <w:shd w:val="clear" w:color="auto" w:fill="FFFFFF"/>
        </w:rPr>
        <w:t>казенные</w:t>
      </w:r>
      <w:proofErr w:type="spellEnd"/>
      <w:r w:rsidRPr="00CB70FF">
        <w:rPr>
          <w:color w:val="000000"/>
          <w:sz w:val="22"/>
          <w:szCs w:val="22"/>
          <w:shd w:val="clear" w:color="auto" w:fill="FFFFFF"/>
        </w:rPr>
        <w:t xml:space="preserve"> учреждения Милютинского района,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пунктах 3.1 и 3.2 настоящего муниципального задания, не заполняются.</w:t>
      </w:r>
    </w:p>
    <w:p w:rsidR="00CB70FF" w:rsidRDefault="00CB70FF" w:rsidP="001B0247">
      <w:pPr>
        <w:widowControl w:val="0"/>
        <w:jc w:val="both"/>
        <w:rPr>
          <w:color w:val="000000"/>
          <w:sz w:val="22"/>
          <w:szCs w:val="22"/>
          <w:shd w:val="clear" w:color="auto" w:fill="FFFFFF"/>
        </w:rPr>
      </w:pPr>
    </w:p>
    <w:p w:rsidR="00E3316B" w:rsidRDefault="00CB70FF" w:rsidP="00E3316B">
      <w:pPr>
        <w:widowControl w:val="0"/>
        <w:ind w:firstLine="708"/>
        <w:jc w:val="both"/>
        <w:rPr>
          <w:sz w:val="26"/>
          <w:szCs w:val="26"/>
        </w:rPr>
      </w:pPr>
      <w:r w:rsidRPr="00E3316B">
        <w:rPr>
          <w:sz w:val="26"/>
          <w:szCs w:val="26"/>
        </w:rPr>
        <w:t xml:space="preserve">Заместитель главы </w:t>
      </w:r>
      <w:proofErr w:type="gramStart"/>
      <w:r w:rsidRPr="00E3316B">
        <w:rPr>
          <w:sz w:val="26"/>
          <w:szCs w:val="26"/>
        </w:rPr>
        <w:t xml:space="preserve">Администрации </w:t>
      </w:r>
      <w:r w:rsidR="00E3316B" w:rsidRPr="00E3316B">
        <w:rPr>
          <w:sz w:val="26"/>
          <w:szCs w:val="26"/>
        </w:rPr>
        <w:t xml:space="preserve"> </w:t>
      </w:r>
      <w:r w:rsidRPr="00E3316B">
        <w:rPr>
          <w:sz w:val="26"/>
          <w:szCs w:val="26"/>
        </w:rPr>
        <w:t>Милютинского</w:t>
      </w:r>
      <w:proofErr w:type="gramEnd"/>
      <w:r w:rsidRPr="00E3316B">
        <w:rPr>
          <w:sz w:val="26"/>
          <w:szCs w:val="26"/>
        </w:rPr>
        <w:t xml:space="preserve"> района </w:t>
      </w:r>
    </w:p>
    <w:p w:rsidR="00CB70FF" w:rsidRPr="00E3316B" w:rsidRDefault="00CB70FF" w:rsidP="00E3316B">
      <w:pPr>
        <w:widowControl w:val="0"/>
        <w:ind w:firstLine="708"/>
        <w:jc w:val="both"/>
        <w:rPr>
          <w:sz w:val="26"/>
          <w:szCs w:val="26"/>
        </w:rPr>
      </w:pPr>
      <w:r w:rsidRPr="00E3316B">
        <w:rPr>
          <w:sz w:val="26"/>
          <w:szCs w:val="26"/>
        </w:rPr>
        <w:t>по организац</w:t>
      </w:r>
      <w:r w:rsidR="00E3316B">
        <w:rPr>
          <w:sz w:val="26"/>
          <w:szCs w:val="26"/>
        </w:rPr>
        <w:t>ионной и кадровой работе</w:t>
      </w:r>
      <w:r w:rsidR="00E3316B">
        <w:rPr>
          <w:sz w:val="26"/>
          <w:szCs w:val="26"/>
        </w:rPr>
        <w:tab/>
      </w:r>
      <w:r w:rsidR="00E3316B">
        <w:rPr>
          <w:sz w:val="26"/>
          <w:szCs w:val="26"/>
        </w:rPr>
        <w:tab/>
      </w:r>
      <w:r w:rsidR="00E3316B">
        <w:rPr>
          <w:sz w:val="26"/>
          <w:szCs w:val="26"/>
        </w:rPr>
        <w:tab/>
      </w:r>
      <w:r w:rsidR="00E3316B">
        <w:rPr>
          <w:sz w:val="26"/>
          <w:szCs w:val="26"/>
        </w:rPr>
        <w:tab/>
      </w:r>
      <w:r w:rsidR="00E3316B">
        <w:rPr>
          <w:sz w:val="26"/>
          <w:szCs w:val="26"/>
        </w:rPr>
        <w:tab/>
      </w:r>
      <w:r w:rsidR="00E3316B">
        <w:rPr>
          <w:sz w:val="26"/>
          <w:szCs w:val="26"/>
        </w:rPr>
        <w:tab/>
      </w:r>
      <w:r w:rsidR="00E3316B">
        <w:rPr>
          <w:sz w:val="26"/>
          <w:szCs w:val="26"/>
        </w:rPr>
        <w:tab/>
      </w:r>
      <w:r w:rsidR="00E3316B">
        <w:rPr>
          <w:sz w:val="26"/>
          <w:szCs w:val="26"/>
        </w:rPr>
        <w:tab/>
      </w:r>
      <w:r w:rsidR="00E3316B">
        <w:rPr>
          <w:sz w:val="26"/>
          <w:szCs w:val="26"/>
        </w:rPr>
        <w:tab/>
      </w:r>
      <w:r w:rsidR="00E3316B">
        <w:rPr>
          <w:sz w:val="26"/>
          <w:szCs w:val="26"/>
        </w:rPr>
        <w:tab/>
      </w:r>
      <w:r w:rsidRPr="00E3316B">
        <w:rPr>
          <w:sz w:val="26"/>
          <w:szCs w:val="26"/>
        </w:rPr>
        <w:t>Т.В. Королева</w:t>
      </w:r>
    </w:p>
    <w:sectPr w:rsidR="00CB70FF" w:rsidRPr="00E3316B" w:rsidSect="00E3316B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4B2" w:rsidRDefault="00EF34B2">
      <w:r>
        <w:separator/>
      </w:r>
    </w:p>
  </w:endnote>
  <w:endnote w:type="continuationSeparator" w:id="0">
    <w:p w:rsidR="00EF34B2" w:rsidRDefault="00EF3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8F7" w:rsidRDefault="00E3316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08F7" w:rsidRDefault="00EF34B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8F7" w:rsidRDefault="00EF34B2">
    <w:pPr>
      <w:pStyle w:val="a4"/>
      <w:jc w:val="right"/>
    </w:pPr>
  </w:p>
  <w:p w:rsidR="00B908F7" w:rsidRPr="000B224B" w:rsidRDefault="00EF34B2" w:rsidP="00AF4775">
    <w:pPr>
      <w:pStyle w:val="a4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4B2" w:rsidRDefault="00EF34B2">
      <w:r>
        <w:separator/>
      </w:r>
    </w:p>
  </w:footnote>
  <w:footnote w:type="continuationSeparator" w:id="0">
    <w:p w:rsidR="00EF34B2" w:rsidRDefault="00EF3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E31D4"/>
    <w:multiLevelType w:val="hybridMultilevel"/>
    <w:tmpl w:val="86502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D40CFC"/>
    <w:multiLevelType w:val="hybridMultilevel"/>
    <w:tmpl w:val="368E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2C"/>
    <w:rsid w:val="00070D3D"/>
    <w:rsid w:val="001B0247"/>
    <w:rsid w:val="001F0E1C"/>
    <w:rsid w:val="002D49C7"/>
    <w:rsid w:val="003478E8"/>
    <w:rsid w:val="00354CF4"/>
    <w:rsid w:val="003E78C4"/>
    <w:rsid w:val="004E3F87"/>
    <w:rsid w:val="004F65B5"/>
    <w:rsid w:val="005E734F"/>
    <w:rsid w:val="005F78A3"/>
    <w:rsid w:val="00640D4A"/>
    <w:rsid w:val="00706C07"/>
    <w:rsid w:val="00753A55"/>
    <w:rsid w:val="00761D0D"/>
    <w:rsid w:val="007627B4"/>
    <w:rsid w:val="007D4575"/>
    <w:rsid w:val="007F3396"/>
    <w:rsid w:val="008B64DA"/>
    <w:rsid w:val="008E12CC"/>
    <w:rsid w:val="009625BC"/>
    <w:rsid w:val="00983B73"/>
    <w:rsid w:val="009B4E53"/>
    <w:rsid w:val="009E2F19"/>
    <w:rsid w:val="00A22297"/>
    <w:rsid w:val="00A41F2C"/>
    <w:rsid w:val="00B512DB"/>
    <w:rsid w:val="00B763DA"/>
    <w:rsid w:val="00BC478A"/>
    <w:rsid w:val="00C9039D"/>
    <w:rsid w:val="00CB70FF"/>
    <w:rsid w:val="00D347A0"/>
    <w:rsid w:val="00DD2414"/>
    <w:rsid w:val="00DE01B6"/>
    <w:rsid w:val="00DE5E0E"/>
    <w:rsid w:val="00E24C20"/>
    <w:rsid w:val="00E3316B"/>
    <w:rsid w:val="00ED309F"/>
    <w:rsid w:val="00ED6AF8"/>
    <w:rsid w:val="00E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27BEA-8631-41FE-ADCE-C931DBDA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1F2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A41F2C"/>
    <w:pPr>
      <w:spacing w:before="240" w:after="60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41F2C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CharStyle8">
    <w:name w:val="Char Style 8"/>
    <w:link w:val="Style7"/>
    <w:uiPriority w:val="99"/>
    <w:locked/>
    <w:rsid w:val="00A41F2C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A41F2C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A41F2C"/>
    <w:pPr>
      <w:widowControl w:val="0"/>
      <w:shd w:val="clear" w:color="auto" w:fill="FFFFFF"/>
      <w:spacing w:before="60" w:after="60" w:line="149" w:lineRule="exact"/>
    </w:pPr>
    <w:rPr>
      <w:rFonts w:ascii="Calibri" w:eastAsia="Calibri" w:hAnsi="Calibri"/>
      <w:b/>
      <w:sz w:val="10"/>
      <w:szCs w:val="20"/>
      <w:lang w:val="x-none" w:eastAsia="x-none"/>
    </w:rPr>
  </w:style>
  <w:style w:type="paragraph" w:styleId="a3">
    <w:name w:val="List Paragraph"/>
    <w:basedOn w:val="a"/>
    <w:uiPriority w:val="34"/>
    <w:qFormat/>
    <w:rsid w:val="00A41F2C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E3316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E3316B"/>
    <w:rPr>
      <w:rFonts w:ascii="Times New Roman" w:eastAsia="Times New Roman" w:hAnsi="Times New Roman"/>
      <w:sz w:val="24"/>
      <w:szCs w:val="24"/>
    </w:rPr>
  </w:style>
  <w:style w:type="character" w:styleId="a6">
    <w:name w:val="page number"/>
    <w:rsid w:val="00E3316B"/>
  </w:style>
  <w:style w:type="paragraph" w:styleId="a7">
    <w:name w:val="caption"/>
    <w:basedOn w:val="a"/>
    <w:next w:val="a"/>
    <w:qFormat/>
    <w:rsid w:val="00E3316B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MILADMIN_00</cp:lastModifiedBy>
  <cp:revision>4</cp:revision>
  <dcterms:created xsi:type="dcterms:W3CDTF">2018-01-15T15:00:00Z</dcterms:created>
  <dcterms:modified xsi:type="dcterms:W3CDTF">2018-01-15T15:00:00Z</dcterms:modified>
</cp:coreProperties>
</file>