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0D9" w:rsidRPr="00D240D9" w:rsidRDefault="00D240D9" w:rsidP="00D240D9">
      <w:pPr>
        <w:widowControl/>
        <w:tabs>
          <w:tab w:val="center" w:pos="4677"/>
          <w:tab w:val="left" w:pos="5160"/>
        </w:tabs>
        <w:autoSpaceDE/>
        <w:autoSpaceDN/>
        <w:adjustRightInd/>
        <w:jc w:val="both"/>
        <w:rPr>
          <w:rFonts w:ascii="Times New Roman" w:hAnsi="Times New Roman" w:cs="Times New Roman"/>
          <w:sz w:val="28"/>
        </w:rPr>
      </w:pPr>
      <w:r w:rsidRPr="00D240D9">
        <w:rPr>
          <w:rFonts w:ascii="Times New Roman" w:hAnsi="Times New Roman" w:cs="Times New Roman"/>
          <w:noProof/>
          <w:sz w:val="28"/>
        </w:rPr>
        <w:drawing>
          <wp:anchor distT="0" distB="0" distL="114300" distR="114300" simplePos="0" relativeHeight="251659264" behindDoc="1" locked="0" layoutInCell="1" allowOverlap="1">
            <wp:simplePos x="0" y="0"/>
            <wp:positionH relativeFrom="column">
              <wp:posOffset>2738755</wp:posOffset>
            </wp:positionH>
            <wp:positionV relativeFrom="paragraph">
              <wp:posOffset>3810</wp:posOffset>
            </wp:positionV>
            <wp:extent cx="619125" cy="5715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9125"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0D9" w:rsidRPr="00D240D9" w:rsidRDefault="00D240D9" w:rsidP="00D240D9">
      <w:pPr>
        <w:widowControl/>
        <w:autoSpaceDE/>
        <w:autoSpaceDN/>
        <w:adjustRightInd/>
        <w:rPr>
          <w:rFonts w:ascii="Times New Roman" w:hAnsi="Times New Roman" w:cs="Times New Roman"/>
          <w:sz w:val="24"/>
          <w:szCs w:val="24"/>
        </w:rPr>
      </w:pPr>
    </w:p>
    <w:p w:rsidR="00D240D9" w:rsidRPr="00D240D9" w:rsidRDefault="00D240D9" w:rsidP="00D240D9">
      <w:pPr>
        <w:widowControl/>
        <w:autoSpaceDE/>
        <w:autoSpaceDN/>
        <w:adjustRightInd/>
        <w:jc w:val="center"/>
        <w:rPr>
          <w:rFonts w:ascii="Times New Roman" w:hAnsi="Times New Roman" w:cs="Times New Roman"/>
          <w:sz w:val="24"/>
          <w:szCs w:val="24"/>
        </w:rPr>
      </w:pPr>
    </w:p>
    <w:p w:rsidR="00D240D9" w:rsidRPr="00D240D9" w:rsidRDefault="00D240D9" w:rsidP="00D240D9">
      <w:pPr>
        <w:widowControl/>
        <w:autoSpaceDE/>
        <w:autoSpaceDN/>
        <w:adjustRightInd/>
        <w:jc w:val="center"/>
        <w:rPr>
          <w:rFonts w:ascii="Times New Roman" w:hAnsi="Times New Roman" w:cs="Times New Roman"/>
          <w:sz w:val="24"/>
          <w:szCs w:val="24"/>
        </w:rPr>
      </w:pPr>
    </w:p>
    <w:p w:rsidR="00D240D9" w:rsidRPr="00D240D9" w:rsidRDefault="00D240D9" w:rsidP="00D240D9">
      <w:pPr>
        <w:widowControl/>
        <w:autoSpaceDE/>
        <w:autoSpaceDN/>
        <w:adjustRightInd/>
        <w:jc w:val="center"/>
        <w:rPr>
          <w:rFonts w:ascii="Times New Roman" w:hAnsi="Times New Roman" w:cs="Times New Roman"/>
          <w:sz w:val="28"/>
          <w:szCs w:val="28"/>
        </w:rPr>
      </w:pPr>
      <w:r w:rsidRPr="00D240D9">
        <w:rPr>
          <w:rFonts w:ascii="Times New Roman" w:hAnsi="Times New Roman" w:cs="Times New Roman"/>
          <w:sz w:val="28"/>
          <w:szCs w:val="28"/>
        </w:rPr>
        <w:t>РОСТОВСКАЯ ОБЛАСТЬ</w:t>
      </w:r>
    </w:p>
    <w:p w:rsidR="00D240D9" w:rsidRPr="00D240D9" w:rsidRDefault="00D240D9" w:rsidP="00D240D9">
      <w:pPr>
        <w:widowControl/>
        <w:autoSpaceDE/>
        <w:autoSpaceDN/>
        <w:adjustRightInd/>
        <w:jc w:val="center"/>
        <w:rPr>
          <w:rFonts w:ascii="Times New Roman" w:hAnsi="Times New Roman" w:cs="Times New Roman"/>
          <w:sz w:val="28"/>
          <w:szCs w:val="28"/>
        </w:rPr>
      </w:pPr>
      <w:r w:rsidRPr="00D240D9">
        <w:rPr>
          <w:rFonts w:ascii="Times New Roman" w:hAnsi="Times New Roman" w:cs="Times New Roman"/>
          <w:sz w:val="28"/>
          <w:szCs w:val="28"/>
        </w:rPr>
        <w:t>АДМИНИСТРАЦИЯ МИЛЮТИНСКОГО РАЙОНА</w:t>
      </w:r>
    </w:p>
    <w:p w:rsidR="00D240D9" w:rsidRPr="00D240D9" w:rsidRDefault="00D240D9" w:rsidP="00D240D9">
      <w:pPr>
        <w:widowControl/>
        <w:autoSpaceDE/>
        <w:autoSpaceDN/>
        <w:adjustRightInd/>
        <w:jc w:val="center"/>
        <w:rPr>
          <w:rFonts w:ascii="Times New Roman" w:hAnsi="Times New Roman" w:cs="Times New Roman"/>
          <w:sz w:val="28"/>
          <w:szCs w:val="28"/>
        </w:rPr>
      </w:pPr>
    </w:p>
    <w:p w:rsidR="00D240D9" w:rsidRPr="00D240D9" w:rsidRDefault="00D240D9" w:rsidP="00D240D9">
      <w:pPr>
        <w:widowControl/>
        <w:autoSpaceDE/>
        <w:autoSpaceDN/>
        <w:adjustRightInd/>
        <w:jc w:val="center"/>
        <w:rPr>
          <w:rFonts w:ascii="Times New Roman" w:hAnsi="Times New Roman" w:cs="Times New Roman"/>
          <w:sz w:val="28"/>
          <w:szCs w:val="28"/>
        </w:rPr>
      </w:pPr>
      <w:r w:rsidRPr="00D240D9">
        <w:rPr>
          <w:rFonts w:ascii="Times New Roman" w:hAnsi="Times New Roman" w:cs="Times New Roman"/>
          <w:sz w:val="28"/>
          <w:szCs w:val="28"/>
        </w:rPr>
        <w:t>ПОСТАНОВЛЕНИЕ</w:t>
      </w:r>
    </w:p>
    <w:p w:rsidR="00D240D9" w:rsidRPr="00D240D9" w:rsidRDefault="00D240D9" w:rsidP="00D240D9">
      <w:pPr>
        <w:widowControl/>
        <w:autoSpaceDE/>
        <w:autoSpaceDN/>
        <w:adjustRightInd/>
        <w:jc w:val="both"/>
        <w:rPr>
          <w:rFonts w:ascii="Times New Roman" w:hAnsi="Times New Roman" w:cs="Times New Roman"/>
          <w:sz w:val="28"/>
          <w:szCs w:val="28"/>
        </w:rPr>
      </w:pPr>
    </w:p>
    <w:p w:rsidR="00D240D9" w:rsidRPr="00D240D9" w:rsidRDefault="00D240D9" w:rsidP="00D240D9">
      <w:pPr>
        <w:widowControl/>
        <w:autoSpaceDE/>
        <w:autoSpaceDN/>
        <w:adjustRightInd/>
        <w:jc w:val="center"/>
        <w:rPr>
          <w:rFonts w:ascii="Times New Roman" w:hAnsi="Times New Roman" w:cs="Times New Roman"/>
          <w:sz w:val="28"/>
          <w:szCs w:val="28"/>
        </w:rPr>
      </w:pPr>
      <w:r>
        <w:rPr>
          <w:rFonts w:ascii="Times New Roman" w:hAnsi="Times New Roman" w:cs="Times New Roman"/>
          <w:sz w:val="28"/>
          <w:szCs w:val="28"/>
        </w:rPr>
        <w:t>22.01.</w:t>
      </w:r>
      <w:r w:rsidRPr="00D240D9">
        <w:rPr>
          <w:rFonts w:ascii="Times New Roman" w:hAnsi="Times New Roman" w:cs="Times New Roman"/>
          <w:sz w:val="28"/>
          <w:szCs w:val="28"/>
        </w:rPr>
        <w:t>2018</w:t>
      </w:r>
      <w:r w:rsidRPr="00D240D9">
        <w:rPr>
          <w:rFonts w:ascii="Times New Roman" w:hAnsi="Times New Roman" w:cs="Times New Roman"/>
          <w:sz w:val="28"/>
          <w:szCs w:val="28"/>
        </w:rPr>
        <w:tab/>
        <w:t>№</w:t>
      </w:r>
      <w:r>
        <w:rPr>
          <w:rFonts w:ascii="Times New Roman" w:hAnsi="Times New Roman" w:cs="Times New Roman"/>
          <w:sz w:val="28"/>
          <w:szCs w:val="28"/>
        </w:rPr>
        <w:t xml:space="preserve"> 31</w:t>
      </w:r>
    </w:p>
    <w:p w:rsidR="00D240D9" w:rsidRPr="00D240D9" w:rsidRDefault="00D240D9" w:rsidP="00D240D9">
      <w:pPr>
        <w:widowControl/>
        <w:autoSpaceDE/>
        <w:autoSpaceDN/>
        <w:adjustRightInd/>
        <w:jc w:val="center"/>
        <w:rPr>
          <w:rFonts w:ascii="Times New Roman" w:hAnsi="Times New Roman" w:cs="Times New Roman"/>
          <w:sz w:val="26"/>
          <w:szCs w:val="26"/>
        </w:rPr>
      </w:pPr>
    </w:p>
    <w:p w:rsidR="00D240D9" w:rsidRPr="00D240D9" w:rsidRDefault="00D240D9" w:rsidP="00D240D9">
      <w:pPr>
        <w:widowControl/>
        <w:autoSpaceDE/>
        <w:autoSpaceDN/>
        <w:adjustRightInd/>
        <w:jc w:val="center"/>
        <w:rPr>
          <w:rFonts w:ascii="Times New Roman" w:hAnsi="Times New Roman" w:cs="Times New Roman"/>
          <w:sz w:val="28"/>
          <w:szCs w:val="28"/>
        </w:rPr>
      </w:pPr>
      <w:r w:rsidRPr="00D240D9">
        <w:rPr>
          <w:rFonts w:ascii="Times New Roman" w:hAnsi="Times New Roman" w:cs="Times New Roman"/>
          <w:sz w:val="28"/>
          <w:szCs w:val="28"/>
        </w:rPr>
        <w:t>ст. Милютинская</w:t>
      </w:r>
    </w:p>
    <w:p w:rsidR="00687EF1" w:rsidRPr="004E42E5" w:rsidRDefault="00687EF1" w:rsidP="00687EF1">
      <w:pPr>
        <w:rPr>
          <w:rFonts w:ascii="Times New Roman" w:hAnsi="Times New Roman" w:cs="Times New Roman"/>
          <w:sz w:val="28"/>
          <w:szCs w:val="28"/>
        </w:rPr>
      </w:pPr>
    </w:p>
    <w:p w:rsidR="00D240D9" w:rsidRDefault="00687EF1" w:rsidP="00F16FCA">
      <w:pPr>
        <w:ind w:right="-1"/>
        <w:jc w:val="center"/>
        <w:rPr>
          <w:rFonts w:ascii="Times New Roman" w:hAnsi="Times New Roman" w:cs="Times New Roman"/>
          <w:b/>
          <w:sz w:val="28"/>
          <w:szCs w:val="28"/>
        </w:rPr>
      </w:pPr>
      <w:r w:rsidRPr="00F16FCA">
        <w:rPr>
          <w:rFonts w:ascii="Times New Roman" w:hAnsi="Times New Roman" w:cs="Times New Roman"/>
          <w:b/>
          <w:sz w:val="28"/>
          <w:szCs w:val="28"/>
        </w:rPr>
        <w:t xml:space="preserve">О внесении изменений в постановление </w:t>
      </w:r>
    </w:p>
    <w:p w:rsidR="00687EF1" w:rsidRPr="00F16FCA" w:rsidRDefault="00687EF1" w:rsidP="00F16FCA">
      <w:pPr>
        <w:ind w:right="-1"/>
        <w:jc w:val="center"/>
        <w:rPr>
          <w:rFonts w:ascii="Times New Roman" w:hAnsi="Times New Roman" w:cs="Times New Roman"/>
          <w:b/>
          <w:sz w:val="28"/>
          <w:szCs w:val="28"/>
        </w:rPr>
      </w:pPr>
      <w:r w:rsidRPr="00F16FCA">
        <w:rPr>
          <w:rFonts w:ascii="Times New Roman" w:hAnsi="Times New Roman" w:cs="Times New Roman"/>
          <w:b/>
          <w:sz w:val="28"/>
          <w:szCs w:val="28"/>
        </w:rPr>
        <w:t>Администрации Мил</w:t>
      </w:r>
      <w:r w:rsidR="004E42E5" w:rsidRPr="00F16FCA">
        <w:rPr>
          <w:rFonts w:ascii="Times New Roman" w:hAnsi="Times New Roman" w:cs="Times New Roman"/>
          <w:b/>
          <w:sz w:val="28"/>
          <w:szCs w:val="28"/>
        </w:rPr>
        <w:t>ютинского района от 30.09.2013 № 717</w:t>
      </w:r>
    </w:p>
    <w:p w:rsidR="00687EF1" w:rsidRPr="00487174" w:rsidRDefault="00687EF1" w:rsidP="00687EF1">
      <w:pPr>
        <w:rPr>
          <w:rFonts w:ascii="Times New Roman" w:hAnsi="Times New Roman" w:cs="Times New Roman"/>
          <w:sz w:val="28"/>
          <w:szCs w:val="28"/>
        </w:rPr>
      </w:pPr>
    </w:p>
    <w:p w:rsidR="00B00C5C" w:rsidRDefault="00B00C5C" w:rsidP="00687EF1">
      <w:pPr>
        <w:ind w:firstLine="709"/>
        <w:jc w:val="both"/>
        <w:rPr>
          <w:rFonts w:ascii="Times New Roman" w:hAnsi="Times New Roman" w:cs="Times New Roman"/>
          <w:sz w:val="28"/>
          <w:szCs w:val="28"/>
        </w:rPr>
      </w:pPr>
    </w:p>
    <w:p w:rsidR="00966007" w:rsidRPr="00487174" w:rsidRDefault="00E9225D" w:rsidP="00D240D9">
      <w:pPr>
        <w:ind w:firstLine="709"/>
        <w:jc w:val="both"/>
        <w:rPr>
          <w:rFonts w:ascii="Times New Roman" w:hAnsi="Times New Roman" w:cs="Times New Roman"/>
          <w:sz w:val="28"/>
          <w:szCs w:val="28"/>
        </w:rPr>
      </w:pPr>
      <w:r>
        <w:rPr>
          <w:rFonts w:ascii="Times New Roman" w:hAnsi="Times New Roman" w:cs="Times New Roman"/>
          <w:sz w:val="28"/>
          <w:szCs w:val="28"/>
        </w:rPr>
        <w:t>В</w:t>
      </w:r>
      <w:r w:rsidR="007D2F67">
        <w:rPr>
          <w:rFonts w:ascii="Times New Roman" w:hAnsi="Times New Roman" w:cs="Times New Roman"/>
          <w:sz w:val="28"/>
          <w:szCs w:val="28"/>
        </w:rPr>
        <w:t xml:space="preserve"> целях приведения муниципальной программы Милютинского района «Развитие физической культуры и спорта» в соответствие с действующим законодательством</w:t>
      </w:r>
      <w:r w:rsidR="00BE25FF">
        <w:rPr>
          <w:rFonts w:ascii="Times New Roman" w:hAnsi="Times New Roman" w:cs="Times New Roman"/>
          <w:sz w:val="28"/>
          <w:szCs w:val="28"/>
        </w:rPr>
        <w:t>,</w:t>
      </w:r>
    </w:p>
    <w:p w:rsidR="00687EF1" w:rsidRDefault="00687EF1" w:rsidP="00687EF1">
      <w:pPr>
        <w:ind w:firstLine="709"/>
        <w:jc w:val="center"/>
        <w:rPr>
          <w:rFonts w:ascii="Times New Roman" w:hAnsi="Times New Roman" w:cs="Times New Roman"/>
          <w:sz w:val="28"/>
          <w:szCs w:val="28"/>
        </w:rPr>
      </w:pPr>
      <w:r w:rsidRPr="00487174">
        <w:rPr>
          <w:rFonts w:ascii="Times New Roman" w:hAnsi="Times New Roman" w:cs="Times New Roman"/>
          <w:sz w:val="28"/>
          <w:szCs w:val="28"/>
        </w:rPr>
        <w:t>ПОСТАНОВЛЯЮ:</w:t>
      </w:r>
    </w:p>
    <w:p w:rsidR="00966007" w:rsidRPr="00487174" w:rsidRDefault="00966007" w:rsidP="00687EF1">
      <w:pPr>
        <w:ind w:firstLine="709"/>
        <w:jc w:val="center"/>
        <w:rPr>
          <w:rFonts w:ascii="Times New Roman" w:hAnsi="Times New Roman" w:cs="Times New Roman"/>
          <w:sz w:val="28"/>
          <w:szCs w:val="28"/>
        </w:rPr>
      </w:pPr>
    </w:p>
    <w:p w:rsidR="002D774F" w:rsidRPr="00487174" w:rsidRDefault="00D240D9" w:rsidP="00687EF1">
      <w:pPr>
        <w:ind w:firstLine="708"/>
        <w:jc w:val="both"/>
        <w:rPr>
          <w:rFonts w:ascii="Times New Roman" w:hAnsi="Times New Roman" w:cs="Times New Roman"/>
          <w:sz w:val="28"/>
          <w:szCs w:val="28"/>
        </w:rPr>
      </w:pPr>
      <w:r>
        <w:rPr>
          <w:rFonts w:ascii="Times New Roman" w:hAnsi="Times New Roman" w:cs="Times New Roman"/>
          <w:sz w:val="28"/>
          <w:szCs w:val="28"/>
        </w:rPr>
        <w:t>1.</w:t>
      </w:r>
      <w:r w:rsidR="00C6342C">
        <w:rPr>
          <w:rFonts w:ascii="Times New Roman" w:hAnsi="Times New Roman" w:cs="Times New Roman"/>
          <w:sz w:val="28"/>
          <w:szCs w:val="28"/>
        </w:rPr>
        <w:t xml:space="preserve">Внести </w:t>
      </w:r>
      <w:r w:rsidR="00B00C5C">
        <w:rPr>
          <w:rFonts w:ascii="Times New Roman" w:hAnsi="Times New Roman" w:cs="Times New Roman"/>
          <w:sz w:val="28"/>
          <w:szCs w:val="28"/>
        </w:rPr>
        <w:t xml:space="preserve">в </w:t>
      </w:r>
      <w:r w:rsidR="002D774F">
        <w:rPr>
          <w:rFonts w:ascii="Times New Roman" w:hAnsi="Times New Roman" w:cs="Times New Roman"/>
          <w:sz w:val="28"/>
          <w:szCs w:val="28"/>
        </w:rPr>
        <w:t>приложение № 1 к  постановлению</w:t>
      </w:r>
      <w:r w:rsidR="00687EF1" w:rsidRPr="00487174">
        <w:rPr>
          <w:rFonts w:ascii="Times New Roman" w:hAnsi="Times New Roman" w:cs="Times New Roman"/>
          <w:sz w:val="28"/>
          <w:szCs w:val="28"/>
        </w:rPr>
        <w:t xml:space="preserve"> Администрации Ми</w:t>
      </w:r>
      <w:r w:rsidR="00BA3967" w:rsidRPr="00487174">
        <w:rPr>
          <w:rFonts w:ascii="Times New Roman" w:hAnsi="Times New Roman" w:cs="Times New Roman"/>
          <w:sz w:val="28"/>
          <w:szCs w:val="28"/>
        </w:rPr>
        <w:t>лю</w:t>
      </w:r>
      <w:r w:rsidR="00C6342C">
        <w:rPr>
          <w:rFonts w:ascii="Times New Roman" w:hAnsi="Times New Roman" w:cs="Times New Roman"/>
          <w:sz w:val="28"/>
          <w:szCs w:val="28"/>
        </w:rPr>
        <w:t>тинского района от 30.09.2013</w:t>
      </w:r>
      <w:r w:rsidR="00687EF1" w:rsidRPr="00487174">
        <w:rPr>
          <w:rFonts w:ascii="Times New Roman" w:hAnsi="Times New Roman" w:cs="Times New Roman"/>
          <w:sz w:val="28"/>
          <w:szCs w:val="28"/>
        </w:rPr>
        <w:t xml:space="preserve"> № </w:t>
      </w:r>
      <w:r w:rsidR="004E42E5" w:rsidRPr="00487174">
        <w:rPr>
          <w:rFonts w:ascii="Times New Roman" w:hAnsi="Times New Roman" w:cs="Times New Roman"/>
          <w:sz w:val="28"/>
          <w:szCs w:val="28"/>
        </w:rPr>
        <w:t>717</w:t>
      </w:r>
      <w:r w:rsidR="00687EF1" w:rsidRPr="00487174">
        <w:rPr>
          <w:rFonts w:ascii="Times New Roman" w:hAnsi="Times New Roman" w:cs="Times New Roman"/>
          <w:sz w:val="28"/>
          <w:szCs w:val="28"/>
        </w:rPr>
        <w:t xml:space="preserve"> «</w:t>
      </w:r>
      <w:r w:rsidR="004E42E5" w:rsidRPr="00487174">
        <w:rPr>
          <w:rFonts w:ascii="Times New Roman" w:hAnsi="Times New Roman" w:cs="Times New Roman"/>
          <w:sz w:val="28"/>
          <w:szCs w:val="28"/>
        </w:rPr>
        <w:t xml:space="preserve">Об утверждении муниципальной программы Милютинского района </w:t>
      </w:r>
      <w:bookmarkStart w:id="0" w:name="_GoBack"/>
      <w:r w:rsidR="004E42E5" w:rsidRPr="00487174">
        <w:rPr>
          <w:rFonts w:ascii="Times New Roman" w:hAnsi="Times New Roman" w:cs="Times New Roman"/>
          <w:sz w:val="28"/>
          <w:szCs w:val="28"/>
        </w:rPr>
        <w:t>«Развитие физической культуры и спорта»</w:t>
      </w:r>
      <w:bookmarkEnd w:id="0"/>
      <w:r w:rsidR="00C6342C">
        <w:rPr>
          <w:rFonts w:ascii="Times New Roman" w:hAnsi="Times New Roman" w:cs="Times New Roman"/>
          <w:sz w:val="28"/>
          <w:szCs w:val="28"/>
        </w:rPr>
        <w:t xml:space="preserve"> изменения согласно приложению, к настоящему постановлению.</w:t>
      </w:r>
    </w:p>
    <w:p w:rsidR="00687EF1" w:rsidRPr="00487174" w:rsidRDefault="00C6342C" w:rsidP="00687EF1">
      <w:pPr>
        <w:pStyle w:val="a8"/>
        <w:ind w:left="0" w:firstLine="708"/>
        <w:jc w:val="both"/>
        <w:rPr>
          <w:rFonts w:ascii="Times New Roman" w:hAnsi="Times New Roman" w:cs="Times New Roman"/>
          <w:sz w:val="28"/>
          <w:szCs w:val="28"/>
        </w:rPr>
      </w:pPr>
      <w:r>
        <w:rPr>
          <w:rFonts w:ascii="Times New Roman" w:hAnsi="Times New Roman" w:cs="Times New Roman"/>
          <w:sz w:val="28"/>
          <w:szCs w:val="28"/>
        </w:rPr>
        <w:t>2</w:t>
      </w:r>
      <w:r w:rsidR="00D240D9">
        <w:rPr>
          <w:rFonts w:ascii="Times New Roman" w:hAnsi="Times New Roman" w:cs="Times New Roman"/>
          <w:sz w:val="28"/>
          <w:szCs w:val="28"/>
        </w:rPr>
        <w:t>.</w:t>
      </w:r>
      <w:r w:rsidR="00687EF1" w:rsidRPr="00487174">
        <w:rPr>
          <w:rFonts w:ascii="Times New Roman" w:hAnsi="Times New Roman" w:cs="Times New Roman"/>
          <w:sz w:val="28"/>
          <w:szCs w:val="28"/>
        </w:rPr>
        <w:t xml:space="preserve">Контроль за исполнением </w:t>
      </w:r>
      <w:r w:rsidR="00966007">
        <w:rPr>
          <w:rFonts w:ascii="Times New Roman" w:hAnsi="Times New Roman" w:cs="Times New Roman"/>
          <w:sz w:val="28"/>
          <w:szCs w:val="28"/>
        </w:rPr>
        <w:t xml:space="preserve">настоящего </w:t>
      </w:r>
      <w:r w:rsidR="00687EF1" w:rsidRPr="00487174">
        <w:rPr>
          <w:rFonts w:ascii="Times New Roman" w:hAnsi="Times New Roman" w:cs="Times New Roman"/>
          <w:sz w:val="28"/>
          <w:szCs w:val="28"/>
        </w:rPr>
        <w:t xml:space="preserve">постановления возложить на </w:t>
      </w:r>
      <w:r w:rsidR="003B181B" w:rsidRPr="00487174">
        <w:rPr>
          <w:rFonts w:ascii="Times New Roman" w:hAnsi="Times New Roman" w:cs="Times New Roman"/>
          <w:sz w:val="28"/>
          <w:szCs w:val="28"/>
        </w:rPr>
        <w:t>заместителя главы Администрации Милютинского района по социальным вопросам Ф.Г. Летаева.</w:t>
      </w:r>
    </w:p>
    <w:p w:rsidR="00C2456C" w:rsidRDefault="00C2456C" w:rsidP="00687EF1">
      <w:pPr>
        <w:ind w:firstLine="708"/>
        <w:jc w:val="both"/>
        <w:rPr>
          <w:rFonts w:ascii="Times New Roman" w:hAnsi="Times New Roman" w:cs="Times New Roman"/>
          <w:sz w:val="26"/>
          <w:szCs w:val="26"/>
        </w:rPr>
      </w:pPr>
    </w:p>
    <w:p w:rsidR="00C6342C" w:rsidRDefault="00C6342C" w:rsidP="00687EF1">
      <w:pPr>
        <w:ind w:firstLine="708"/>
        <w:jc w:val="both"/>
        <w:rPr>
          <w:rFonts w:ascii="Times New Roman" w:hAnsi="Times New Roman" w:cs="Times New Roman"/>
          <w:sz w:val="26"/>
          <w:szCs w:val="26"/>
        </w:rPr>
      </w:pPr>
    </w:p>
    <w:p w:rsidR="00D240D9" w:rsidRDefault="00D240D9" w:rsidP="00D240D9">
      <w:pPr>
        <w:jc w:val="both"/>
        <w:rPr>
          <w:rFonts w:ascii="Times New Roman" w:hAnsi="Times New Roman" w:cs="Times New Roman"/>
          <w:color w:val="000000"/>
          <w:sz w:val="28"/>
          <w:szCs w:val="28"/>
        </w:rPr>
      </w:pPr>
    </w:p>
    <w:p w:rsidR="00687EF1" w:rsidRPr="003B181B" w:rsidRDefault="00687EF1" w:rsidP="00D240D9">
      <w:pPr>
        <w:jc w:val="both"/>
        <w:rPr>
          <w:rFonts w:ascii="Times New Roman" w:hAnsi="Times New Roman" w:cs="Times New Roman"/>
          <w:color w:val="000000"/>
          <w:sz w:val="28"/>
          <w:szCs w:val="28"/>
        </w:rPr>
      </w:pPr>
      <w:r w:rsidRPr="003B181B">
        <w:rPr>
          <w:rFonts w:ascii="Times New Roman" w:hAnsi="Times New Roman" w:cs="Times New Roman"/>
          <w:color w:val="000000"/>
          <w:sz w:val="28"/>
          <w:szCs w:val="28"/>
        </w:rPr>
        <w:t>Глава Администрации</w:t>
      </w:r>
    </w:p>
    <w:p w:rsidR="00687EF1" w:rsidRPr="003B181B" w:rsidRDefault="00687EF1" w:rsidP="00D240D9">
      <w:pPr>
        <w:jc w:val="both"/>
        <w:rPr>
          <w:rFonts w:ascii="Times New Roman" w:hAnsi="Times New Roman" w:cs="Times New Roman"/>
          <w:color w:val="000000"/>
          <w:sz w:val="28"/>
          <w:szCs w:val="28"/>
        </w:rPr>
      </w:pPr>
      <w:r w:rsidRPr="003B181B">
        <w:rPr>
          <w:rFonts w:ascii="Times New Roman" w:hAnsi="Times New Roman" w:cs="Times New Roman"/>
          <w:color w:val="000000"/>
          <w:sz w:val="28"/>
          <w:szCs w:val="28"/>
        </w:rPr>
        <w:t>Милютинского района</w:t>
      </w:r>
      <w:r w:rsidRPr="003B181B">
        <w:rPr>
          <w:rFonts w:ascii="Times New Roman" w:hAnsi="Times New Roman" w:cs="Times New Roman"/>
          <w:color w:val="000000"/>
          <w:sz w:val="28"/>
          <w:szCs w:val="28"/>
        </w:rPr>
        <w:tab/>
      </w:r>
      <w:r w:rsidRPr="003B181B">
        <w:rPr>
          <w:rFonts w:ascii="Times New Roman" w:hAnsi="Times New Roman" w:cs="Times New Roman"/>
          <w:color w:val="000000"/>
          <w:sz w:val="28"/>
          <w:szCs w:val="28"/>
        </w:rPr>
        <w:tab/>
      </w:r>
      <w:r w:rsidRPr="003B181B">
        <w:rPr>
          <w:rFonts w:ascii="Times New Roman" w:hAnsi="Times New Roman" w:cs="Times New Roman"/>
          <w:color w:val="000000"/>
          <w:sz w:val="28"/>
          <w:szCs w:val="28"/>
        </w:rPr>
        <w:tab/>
      </w:r>
      <w:r w:rsidRPr="003B181B">
        <w:rPr>
          <w:rFonts w:ascii="Times New Roman" w:hAnsi="Times New Roman" w:cs="Times New Roman"/>
          <w:color w:val="000000"/>
          <w:sz w:val="28"/>
          <w:szCs w:val="28"/>
        </w:rPr>
        <w:tab/>
      </w:r>
      <w:r w:rsidRPr="003B181B">
        <w:rPr>
          <w:rFonts w:ascii="Times New Roman" w:hAnsi="Times New Roman" w:cs="Times New Roman"/>
          <w:color w:val="000000"/>
          <w:sz w:val="28"/>
          <w:szCs w:val="28"/>
        </w:rPr>
        <w:tab/>
        <w:t xml:space="preserve">  </w:t>
      </w:r>
      <w:r w:rsidR="00D240D9">
        <w:rPr>
          <w:rFonts w:ascii="Times New Roman" w:hAnsi="Times New Roman" w:cs="Times New Roman"/>
          <w:color w:val="000000"/>
          <w:sz w:val="28"/>
          <w:szCs w:val="28"/>
        </w:rPr>
        <w:tab/>
      </w:r>
      <w:r w:rsidR="00D240D9">
        <w:rPr>
          <w:rFonts w:ascii="Times New Roman" w:hAnsi="Times New Roman" w:cs="Times New Roman"/>
          <w:color w:val="000000"/>
          <w:sz w:val="28"/>
          <w:szCs w:val="28"/>
        </w:rPr>
        <w:tab/>
      </w:r>
      <w:r w:rsidR="00D240D9">
        <w:rPr>
          <w:rFonts w:ascii="Times New Roman" w:hAnsi="Times New Roman" w:cs="Times New Roman"/>
          <w:color w:val="000000"/>
          <w:sz w:val="28"/>
          <w:szCs w:val="28"/>
        </w:rPr>
        <w:tab/>
      </w:r>
      <w:r w:rsidRPr="003B181B">
        <w:rPr>
          <w:rFonts w:ascii="Times New Roman" w:hAnsi="Times New Roman" w:cs="Times New Roman"/>
          <w:color w:val="000000"/>
          <w:sz w:val="28"/>
          <w:szCs w:val="28"/>
        </w:rPr>
        <w:t xml:space="preserve">  А.Н. Королев</w:t>
      </w:r>
    </w:p>
    <w:p w:rsidR="00687EF1" w:rsidRPr="003B181B" w:rsidRDefault="00687EF1" w:rsidP="00687EF1">
      <w:pPr>
        <w:jc w:val="both"/>
        <w:rPr>
          <w:rFonts w:ascii="Times New Roman" w:hAnsi="Times New Roman" w:cs="Times New Roman"/>
          <w:color w:val="000000"/>
        </w:rPr>
      </w:pPr>
    </w:p>
    <w:p w:rsidR="003B181B" w:rsidRDefault="003B181B" w:rsidP="00687EF1">
      <w:pPr>
        <w:jc w:val="both"/>
        <w:rPr>
          <w:rFonts w:ascii="Times New Roman" w:hAnsi="Times New Roman" w:cs="Times New Roman"/>
          <w:color w:val="000000"/>
        </w:rPr>
      </w:pPr>
      <w:r>
        <w:rPr>
          <w:rFonts w:ascii="Times New Roman" w:hAnsi="Times New Roman" w:cs="Times New Roman"/>
          <w:color w:val="000000"/>
        </w:rPr>
        <w:t xml:space="preserve"> </w:t>
      </w:r>
    </w:p>
    <w:p w:rsidR="00C6342C" w:rsidRDefault="00C6342C" w:rsidP="00687EF1">
      <w:pPr>
        <w:jc w:val="both"/>
        <w:rPr>
          <w:rFonts w:ascii="Times New Roman" w:hAnsi="Times New Roman" w:cs="Times New Roman"/>
          <w:color w:val="000000"/>
        </w:rPr>
      </w:pPr>
    </w:p>
    <w:p w:rsidR="00C6342C" w:rsidRDefault="00C6342C" w:rsidP="00C6342C">
      <w:pPr>
        <w:ind w:right="5811"/>
        <w:jc w:val="both"/>
        <w:rPr>
          <w:rFonts w:ascii="Times New Roman" w:hAnsi="Times New Roman" w:cs="Times New Roman"/>
          <w:color w:val="000000"/>
        </w:rPr>
      </w:pPr>
    </w:p>
    <w:p w:rsidR="00C6342C" w:rsidRDefault="00C6342C" w:rsidP="00C6342C">
      <w:pPr>
        <w:ind w:right="5811"/>
        <w:jc w:val="both"/>
        <w:rPr>
          <w:rFonts w:ascii="Times New Roman" w:hAnsi="Times New Roman" w:cs="Times New Roman"/>
          <w:color w:val="000000"/>
        </w:rPr>
      </w:pPr>
    </w:p>
    <w:p w:rsidR="00C6342C" w:rsidRDefault="00C6342C" w:rsidP="00C6342C">
      <w:pPr>
        <w:ind w:right="5811"/>
        <w:jc w:val="both"/>
        <w:rPr>
          <w:rFonts w:ascii="Times New Roman" w:hAnsi="Times New Roman" w:cs="Times New Roman"/>
          <w:color w:val="000000"/>
        </w:rPr>
      </w:pPr>
    </w:p>
    <w:p w:rsidR="00C6342C" w:rsidRDefault="00C6342C" w:rsidP="00C6342C">
      <w:pPr>
        <w:ind w:right="5811"/>
        <w:jc w:val="both"/>
        <w:rPr>
          <w:rFonts w:ascii="Times New Roman" w:hAnsi="Times New Roman" w:cs="Times New Roman"/>
          <w:color w:val="000000"/>
        </w:rPr>
      </w:pPr>
    </w:p>
    <w:p w:rsidR="00C6342C" w:rsidRDefault="00C6342C" w:rsidP="00C6342C">
      <w:pPr>
        <w:ind w:right="5811"/>
        <w:jc w:val="both"/>
        <w:rPr>
          <w:rFonts w:ascii="Times New Roman" w:hAnsi="Times New Roman" w:cs="Times New Roman"/>
          <w:color w:val="000000"/>
        </w:rPr>
      </w:pPr>
      <w:r w:rsidRPr="00C6342C">
        <w:rPr>
          <w:rFonts w:ascii="Times New Roman" w:hAnsi="Times New Roman" w:cs="Times New Roman"/>
          <w:color w:val="000000"/>
        </w:rPr>
        <w:t>Постановление вносит</w:t>
      </w:r>
    </w:p>
    <w:p w:rsidR="00D240D9" w:rsidRDefault="00C6342C" w:rsidP="00687EF1">
      <w:pPr>
        <w:jc w:val="both"/>
        <w:rPr>
          <w:rFonts w:ascii="Times New Roman" w:hAnsi="Times New Roman" w:cs="Times New Roman"/>
          <w:color w:val="000000"/>
        </w:rPr>
      </w:pPr>
      <w:r w:rsidRPr="00C6342C">
        <w:rPr>
          <w:rFonts w:ascii="Times New Roman" w:hAnsi="Times New Roman" w:cs="Times New Roman"/>
          <w:color w:val="000000"/>
        </w:rPr>
        <w:t xml:space="preserve">отдел культуры, спорта </w:t>
      </w:r>
    </w:p>
    <w:p w:rsidR="00D240D9" w:rsidRDefault="00C6342C" w:rsidP="00687EF1">
      <w:pPr>
        <w:jc w:val="both"/>
        <w:rPr>
          <w:rFonts w:ascii="Times New Roman" w:hAnsi="Times New Roman" w:cs="Times New Roman"/>
          <w:color w:val="000000"/>
        </w:rPr>
      </w:pPr>
      <w:r w:rsidRPr="00C6342C">
        <w:rPr>
          <w:rFonts w:ascii="Times New Roman" w:hAnsi="Times New Roman" w:cs="Times New Roman"/>
          <w:color w:val="000000"/>
        </w:rPr>
        <w:t>и молодежной</w:t>
      </w:r>
      <w:r w:rsidR="00D240D9">
        <w:rPr>
          <w:rFonts w:ascii="Times New Roman" w:hAnsi="Times New Roman" w:cs="Times New Roman"/>
          <w:color w:val="000000"/>
        </w:rPr>
        <w:t xml:space="preserve"> </w:t>
      </w:r>
      <w:r w:rsidRPr="00C6342C">
        <w:rPr>
          <w:rFonts w:ascii="Times New Roman" w:hAnsi="Times New Roman" w:cs="Times New Roman"/>
          <w:color w:val="000000"/>
        </w:rPr>
        <w:t xml:space="preserve">политики </w:t>
      </w:r>
    </w:p>
    <w:p w:rsidR="00D240D9" w:rsidRDefault="00C6342C" w:rsidP="00687EF1">
      <w:pPr>
        <w:jc w:val="both"/>
        <w:rPr>
          <w:rFonts w:ascii="Times New Roman" w:hAnsi="Times New Roman" w:cs="Times New Roman"/>
          <w:color w:val="000000"/>
        </w:rPr>
      </w:pPr>
      <w:r w:rsidRPr="00C6342C">
        <w:rPr>
          <w:rFonts w:ascii="Times New Roman" w:hAnsi="Times New Roman" w:cs="Times New Roman"/>
          <w:color w:val="000000"/>
        </w:rPr>
        <w:t xml:space="preserve">Администрации </w:t>
      </w:r>
    </w:p>
    <w:p w:rsidR="00C6342C" w:rsidRDefault="00C6342C" w:rsidP="00687EF1">
      <w:pPr>
        <w:jc w:val="both"/>
        <w:rPr>
          <w:rFonts w:ascii="Times New Roman" w:hAnsi="Times New Roman" w:cs="Times New Roman"/>
          <w:color w:val="000000"/>
        </w:rPr>
      </w:pPr>
      <w:r w:rsidRPr="00C6342C">
        <w:rPr>
          <w:rFonts w:ascii="Times New Roman" w:hAnsi="Times New Roman" w:cs="Times New Roman"/>
          <w:color w:val="000000"/>
        </w:rPr>
        <w:t>Милютинского района</w:t>
      </w:r>
    </w:p>
    <w:p w:rsidR="00F16FCA" w:rsidRDefault="00F16FCA" w:rsidP="00687EF1">
      <w:pPr>
        <w:jc w:val="both"/>
        <w:rPr>
          <w:rFonts w:ascii="Times New Roman" w:hAnsi="Times New Roman" w:cs="Times New Roman"/>
          <w:color w:val="000000"/>
        </w:rPr>
      </w:pPr>
    </w:p>
    <w:p w:rsidR="00F16FCA" w:rsidRDefault="00F16FCA" w:rsidP="00687EF1">
      <w:pPr>
        <w:jc w:val="both"/>
        <w:rPr>
          <w:rFonts w:ascii="Times New Roman" w:hAnsi="Times New Roman" w:cs="Times New Roman"/>
          <w:color w:val="000000"/>
        </w:rPr>
      </w:pPr>
    </w:p>
    <w:p w:rsidR="007D2F67" w:rsidRDefault="007D2F67" w:rsidP="00F16FCA">
      <w:pPr>
        <w:ind w:right="-2"/>
        <w:jc w:val="right"/>
        <w:rPr>
          <w:rFonts w:ascii="Times New Roman" w:hAnsi="Times New Roman" w:cs="Times New Roman"/>
          <w:sz w:val="28"/>
          <w:szCs w:val="28"/>
        </w:rPr>
        <w:sectPr w:rsidR="007D2F67" w:rsidSect="00D240D9">
          <w:pgSz w:w="11906" w:h="16838"/>
          <w:pgMar w:top="709" w:right="851" w:bottom="1134" w:left="1304" w:header="709" w:footer="709" w:gutter="0"/>
          <w:cols w:space="708"/>
          <w:docGrid w:linePitch="360"/>
        </w:sectPr>
      </w:pPr>
    </w:p>
    <w:p w:rsidR="00D240D9" w:rsidRDefault="00D240D9" w:rsidP="00D240D9">
      <w:pPr>
        <w:ind w:left="6237"/>
        <w:jc w:val="center"/>
        <w:rPr>
          <w:rFonts w:ascii="Times New Roman" w:hAnsi="Times New Roman" w:cs="Times New Roman"/>
          <w:sz w:val="28"/>
          <w:szCs w:val="28"/>
        </w:rPr>
      </w:pPr>
    </w:p>
    <w:p w:rsidR="00D240D9" w:rsidRDefault="00D240D9" w:rsidP="00D240D9">
      <w:pPr>
        <w:ind w:left="6237"/>
        <w:jc w:val="center"/>
        <w:rPr>
          <w:rFonts w:ascii="Times New Roman" w:hAnsi="Times New Roman" w:cs="Times New Roman"/>
          <w:sz w:val="28"/>
          <w:szCs w:val="28"/>
        </w:rPr>
      </w:pPr>
    </w:p>
    <w:p w:rsidR="00D240D9" w:rsidRDefault="00D240D9" w:rsidP="00D240D9">
      <w:pPr>
        <w:ind w:left="6237"/>
        <w:jc w:val="center"/>
        <w:rPr>
          <w:rFonts w:ascii="Times New Roman" w:hAnsi="Times New Roman" w:cs="Times New Roman"/>
          <w:sz w:val="28"/>
          <w:szCs w:val="28"/>
        </w:rPr>
      </w:pPr>
    </w:p>
    <w:p w:rsidR="00F16FCA" w:rsidRPr="00F16FCA" w:rsidRDefault="00F16FCA" w:rsidP="00D240D9">
      <w:pPr>
        <w:ind w:left="6237"/>
        <w:jc w:val="center"/>
        <w:rPr>
          <w:rFonts w:ascii="Times New Roman" w:hAnsi="Times New Roman" w:cs="Times New Roman"/>
          <w:sz w:val="28"/>
          <w:szCs w:val="28"/>
        </w:rPr>
      </w:pPr>
      <w:r w:rsidRPr="00F16FCA">
        <w:rPr>
          <w:rFonts w:ascii="Times New Roman" w:hAnsi="Times New Roman" w:cs="Times New Roman"/>
          <w:sz w:val="28"/>
          <w:szCs w:val="28"/>
        </w:rPr>
        <w:t>Приложение</w:t>
      </w:r>
    </w:p>
    <w:p w:rsidR="00F16FCA" w:rsidRPr="00F16FCA" w:rsidRDefault="00F16FCA" w:rsidP="00D240D9">
      <w:pPr>
        <w:ind w:left="6237"/>
        <w:jc w:val="center"/>
        <w:rPr>
          <w:rFonts w:ascii="Times New Roman" w:hAnsi="Times New Roman" w:cs="Times New Roman"/>
          <w:sz w:val="28"/>
          <w:szCs w:val="28"/>
        </w:rPr>
      </w:pPr>
      <w:r w:rsidRPr="00F16FCA">
        <w:rPr>
          <w:rFonts w:ascii="Times New Roman" w:hAnsi="Times New Roman" w:cs="Times New Roman"/>
          <w:sz w:val="28"/>
          <w:szCs w:val="28"/>
        </w:rPr>
        <w:t>к постановлению</w:t>
      </w:r>
    </w:p>
    <w:p w:rsidR="00F16FCA" w:rsidRPr="00F16FCA" w:rsidRDefault="00F16FCA" w:rsidP="00D240D9">
      <w:pPr>
        <w:ind w:left="6237"/>
        <w:jc w:val="center"/>
        <w:rPr>
          <w:rFonts w:ascii="Times New Roman" w:hAnsi="Times New Roman" w:cs="Times New Roman"/>
          <w:sz w:val="28"/>
          <w:szCs w:val="28"/>
        </w:rPr>
      </w:pPr>
      <w:r w:rsidRPr="00F16FCA">
        <w:rPr>
          <w:rFonts w:ascii="Times New Roman" w:hAnsi="Times New Roman" w:cs="Times New Roman"/>
          <w:sz w:val="28"/>
          <w:szCs w:val="28"/>
        </w:rPr>
        <w:t>Администрации</w:t>
      </w:r>
    </w:p>
    <w:p w:rsidR="00D240D9" w:rsidRDefault="00F16FCA" w:rsidP="00D240D9">
      <w:pPr>
        <w:ind w:left="6237"/>
        <w:jc w:val="center"/>
        <w:rPr>
          <w:rFonts w:ascii="Times New Roman" w:hAnsi="Times New Roman" w:cs="Times New Roman"/>
          <w:sz w:val="28"/>
          <w:szCs w:val="28"/>
        </w:rPr>
      </w:pPr>
      <w:r w:rsidRPr="00F16FCA">
        <w:rPr>
          <w:rFonts w:ascii="Times New Roman" w:hAnsi="Times New Roman" w:cs="Times New Roman"/>
          <w:sz w:val="28"/>
          <w:szCs w:val="28"/>
        </w:rPr>
        <w:t xml:space="preserve">Милютинского района </w:t>
      </w:r>
    </w:p>
    <w:p w:rsidR="00F16FCA" w:rsidRPr="00F16FCA" w:rsidRDefault="00D240D9" w:rsidP="00D240D9">
      <w:pPr>
        <w:ind w:left="6237"/>
        <w:jc w:val="center"/>
        <w:rPr>
          <w:rFonts w:ascii="Times New Roman" w:hAnsi="Times New Roman" w:cs="Times New Roman"/>
          <w:sz w:val="28"/>
          <w:szCs w:val="28"/>
        </w:rPr>
      </w:pPr>
      <w:r>
        <w:rPr>
          <w:rFonts w:ascii="Times New Roman" w:hAnsi="Times New Roman" w:cs="Times New Roman"/>
          <w:sz w:val="28"/>
          <w:szCs w:val="28"/>
        </w:rPr>
        <w:t>от 22.01.2018 № 31</w:t>
      </w:r>
      <w:r w:rsidR="00F16FCA" w:rsidRPr="00F16FCA">
        <w:rPr>
          <w:rFonts w:ascii="Times New Roman" w:hAnsi="Times New Roman" w:cs="Times New Roman"/>
          <w:sz w:val="28"/>
          <w:szCs w:val="28"/>
        </w:rPr>
        <w:t xml:space="preserve">  </w:t>
      </w:r>
    </w:p>
    <w:p w:rsidR="00F16FCA" w:rsidRPr="00F16FCA" w:rsidRDefault="00F16FCA" w:rsidP="00F16FCA">
      <w:pPr>
        <w:ind w:right="-2"/>
        <w:jc w:val="right"/>
        <w:rPr>
          <w:rFonts w:ascii="Times New Roman" w:hAnsi="Times New Roman" w:cs="Times New Roman"/>
          <w:sz w:val="28"/>
          <w:szCs w:val="28"/>
        </w:rPr>
      </w:pPr>
    </w:p>
    <w:p w:rsidR="00F16FCA" w:rsidRPr="00F16FCA" w:rsidRDefault="00F16FCA" w:rsidP="00F16FCA">
      <w:pPr>
        <w:ind w:right="-2"/>
        <w:jc w:val="right"/>
        <w:rPr>
          <w:rFonts w:ascii="Times New Roman" w:hAnsi="Times New Roman" w:cs="Times New Roman"/>
          <w:sz w:val="28"/>
          <w:szCs w:val="28"/>
        </w:rPr>
      </w:pPr>
    </w:p>
    <w:p w:rsidR="00F16FCA" w:rsidRPr="00F16FCA" w:rsidRDefault="00F16FCA" w:rsidP="00F16FCA">
      <w:pPr>
        <w:ind w:right="-2"/>
        <w:jc w:val="center"/>
        <w:rPr>
          <w:rFonts w:ascii="Times New Roman" w:hAnsi="Times New Roman" w:cs="Times New Roman"/>
          <w:sz w:val="28"/>
          <w:szCs w:val="28"/>
        </w:rPr>
      </w:pPr>
    </w:p>
    <w:p w:rsidR="00F16FCA" w:rsidRPr="00F16FCA" w:rsidRDefault="00F16FCA" w:rsidP="00F16FCA">
      <w:pPr>
        <w:ind w:right="-2"/>
        <w:jc w:val="center"/>
        <w:rPr>
          <w:rFonts w:ascii="Times New Roman" w:hAnsi="Times New Roman" w:cs="Times New Roman"/>
          <w:sz w:val="28"/>
          <w:szCs w:val="28"/>
        </w:rPr>
      </w:pPr>
      <w:r w:rsidRPr="00F16FCA">
        <w:rPr>
          <w:rFonts w:ascii="Times New Roman" w:hAnsi="Times New Roman" w:cs="Times New Roman"/>
          <w:sz w:val="28"/>
          <w:szCs w:val="28"/>
        </w:rPr>
        <w:t>ИЗМЕНЕНИЯ,</w:t>
      </w:r>
    </w:p>
    <w:p w:rsidR="00F16FCA" w:rsidRPr="00F16FCA" w:rsidRDefault="00F16FCA" w:rsidP="00F16FCA">
      <w:pPr>
        <w:ind w:right="-2"/>
        <w:jc w:val="center"/>
        <w:rPr>
          <w:rFonts w:ascii="Times New Roman" w:hAnsi="Times New Roman" w:cs="Times New Roman"/>
          <w:sz w:val="28"/>
          <w:szCs w:val="28"/>
        </w:rPr>
      </w:pPr>
      <w:r w:rsidRPr="00F16FCA">
        <w:rPr>
          <w:rFonts w:ascii="Times New Roman" w:hAnsi="Times New Roman" w:cs="Times New Roman"/>
          <w:sz w:val="28"/>
          <w:szCs w:val="28"/>
        </w:rPr>
        <w:t xml:space="preserve">вносимые в </w:t>
      </w:r>
      <w:r>
        <w:rPr>
          <w:rFonts w:ascii="Times New Roman" w:hAnsi="Times New Roman" w:cs="Times New Roman"/>
          <w:sz w:val="28"/>
          <w:szCs w:val="28"/>
        </w:rPr>
        <w:t>приложение № 1 к</w:t>
      </w:r>
      <w:r w:rsidRPr="00F16FCA">
        <w:rPr>
          <w:rFonts w:ascii="Times New Roman" w:hAnsi="Times New Roman" w:cs="Times New Roman"/>
          <w:sz w:val="28"/>
          <w:szCs w:val="28"/>
        </w:rPr>
        <w:t xml:space="preserve"> </w:t>
      </w:r>
      <w:r>
        <w:rPr>
          <w:rFonts w:ascii="Times New Roman" w:hAnsi="Times New Roman" w:cs="Times New Roman"/>
          <w:sz w:val="28"/>
          <w:szCs w:val="28"/>
        </w:rPr>
        <w:t xml:space="preserve"> постановлению</w:t>
      </w:r>
      <w:r w:rsidRPr="00F16FCA">
        <w:rPr>
          <w:rFonts w:ascii="Times New Roman" w:hAnsi="Times New Roman" w:cs="Times New Roman"/>
          <w:sz w:val="28"/>
          <w:szCs w:val="28"/>
        </w:rPr>
        <w:t xml:space="preserve"> </w:t>
      </w:r>
      <w:r w:rsidRPr="00F16FCA">
        <w:rPr>
          <w:rFonts w:ascii="Times New Roman" w:hAnsi="Times New Roman" w:cs="Times New Roman"/>
          <w:spacing w:val="20"/>
          <w:sz w:val="28"/>
        </w:rPr>
        <w:t>Администрации Милютинского района  от 30.09.2013 № 717 «</w:t>
      </w:r>
      <w:r w:rsidRPr="00F16FCA">
        <w:rPr>
          <w:rFonts w:ascii="Times New Roman" w:hAnsi="Times New Roman" w:cs="Times New Roman"/>
          <w:sz w:val="28"/>
          <w:szCs w:val="28"/>
        </w:rPr>
        <w:t>Об утверждении муниципальной программы Милютинского района «Развития физической культуры и спорта»»</w:t>
      </w:r>
    </w:p>
    <w:p w:rsidR="00F16FCA" w:rsidRDefault="00F16FCA" w:rsidP="00687EF1">
      <w:pPr>
        <w:jc w:val="both"/>
        <w:rPr>
          <w:rFonts w:ascii="Times New Roman" w:hAnsi="Times New Roman" w:cs="Times New Roman"/>
          <w:color w:val="000000"/>
        </w:rPr>
      </w:pPr>
    </w:p>
    <w:p w:rsidR="00431353" w:rsidRDefault="00EF519C" w:rsidP="007D2F67">
      <w:pPr>
        <w:ind w:right="-2"/>
        <w:jc w:val="both"/>
        <w:rPr>
          <w:rFonts w:ascii="Times New Roman" w:hAnsi="Times New Roman" w:cs="Times New Roman"/>
          <w:color w:val="000000"/>
          <w:sz w:val="28"/>
          <w:szCs w:val="28"/>
        </w:rPr>
      </w:pPr>
      <w:r>
        <w:rPr>
          <w:rFonts w:ascii="Times New Roman" w:hAnsi="Times New Roman" w:cs="Times New Roman"/>
          <w:color w:val="000000"/>
        </w:rPr>
        <w:tab/>
      </w:r>
    </w:p>
    <w:p w:rsidR="007D2F67" w:rsidRDefault="007F5497" w:rsidP="00D240D9">
      <w:pPr>
        <w:ind w:firstLine="708"/>
        <w:jc w:val="both"/>
        <w:rPr>
          <w:rFonts w:ascii="Times New Roman" w:hAnsi="Times New Roman" w:cs="Times New Roman"/>
          <w:color w:val="000000"/>
          <w:sz w:val="28"/>
          <w:szCs w:val="28"/>
        </w:rPr>
      </w:pPr>
      <w:r w:rsidRPr="007F5497">
        <w:rPr>
          <w:rFonts w:ascii="Times New Roman" w:hAnsi="Times New Roman" w:cs="Times New Roman"/>
          <w:sz w:val="28"/>
          <w:szCs w:val="28"/>
        </w:rPr>
        <w:t>5</w:t>
      </w:r>
      <w:r w:rsidR="009E1347" w:rsidRPr="007F5497">
        <w:rPr>
          <w:rFonts w:ascii="Times New Roman" w:hAnsi="Times New Roman" w:cs="Times New Roman"/>
          <w:sz w:val="28"/>
          <w:szCs w:val="28"/>
        </w:rPr>
        <w:t>. Приложение</w:t>
      </w:r>
      <w:r w:rsidR="007D2F67">
        <w:rPr>
          <w:rFonts w:ascii="Times New Roman" w:hAnsi="Times New Roman" w:cs="Times New Roman"/>
          <w:color w:val="000000"/>
          <w:sz w:val="28"/>
          <w:szCs w:val="28"/>
        </w:rPr>
        <w:t xml:space="preserve"> № 3</w:t>
      </w:r>
      <w:r w:rsidR="00B116C4">
        <w:rPr>
          <w:rFonts w:ascii="Times New Roman" w:hAnsi="Times New Roman" w:cs="Times New Roman"/>
          <w:color w:val="000000"/>
          <w:sz w:val="28"/>
          <w:szCs w:val="28"/>
        </w:rPr>
        <w:t xml:space="preserve"> </w:t>
      </w:r>
      <w:r w:rsidR="00531B55">
        <w:rPr>
          <w:rFonts w:ascii="Times New Roman" w:hAnsi="Times New Roman" w:cs="Times New Roman"/>
          <w:color w:val="000000"/>
          <w:sz w:val="28"/>
          <w:szCs w:val="28"/>
        </w:rPr>
        <w:t xml:space="preserve">к муниципальной программе Милютинского района «Развитие физической культуры и спорта» </w:t>
      </w:r>
    </w:p>
    <w:p w:rsidR="007D2F67" w:rsidRDefault="00531B55" w:rsidP="007D2F67">
      <w:pPr>
        <w:rPr>
          <w:rFonts w:ascii="Times New Roman" w:hAnsi="Times New Roman" w:cs="Times New Roman"/>
          <w:color w:val="000000"/>
          <w:sz w:val="28"/>
          <w:szCs w:val="28"/>
        </w:rPr>
        <w:sectPr w:rsidR="007D2F67" w:rsidSect="007D2F67">
          <w:pgSz w:w="11906" w:h="16838"/>
          <w:pgMar w:top="425" w:right="851" w:bottom="1134" w:left="1701" w:header="709" w:footer="709" w:gutter="0"/>
          <w:cols w:space="708"/>
          <w:docGrid w:linePitch="360"/>
        </w:sectPr>
      </w:pPr>
      <w:r>
        <w:rPr>
          <w:rFonts w:ascii="Times New Roman" w:hAnsi="Times New Roman" w:cs="Times New Roman"/>
          <w:color w:val="000000"/>
          <w:sz w:val="28"/>
          <w:szCs w:val="28"/>
        </w:rPr>
        <w:t>изложить в следующей редакции:</w:t>
      </w:r>
    </w:p>
    <w:p w:rsidR="007D2F67" w:rsidRPr="008A2A2F" w:rsidRDefault="007D2F67" w:rsidP="00D240D9">
      <w:pPr>
        <w:ind w:left="9912" w:firstLine="708"/>
        <w:jc w:val="center"/>
        <w:rPr>
          <w:rFonts w:ascii="Times New Roman" w:hAnsi="Times New Roman" w:cs="Times New Roman"/>
          <w:kern w:val="1"/>
          <w:sz w:val="28"/>
          <w:szCs w:val="28"/>
        </w:rPr>
      </w:pPr>
      <w:r>
        <w:rPr>
          <w:rFonts w:ascii="Times New Roman" w:hAnsi="Times New Roman" w:cs="Times New Roman"/>
          <w:kern w:val="1"/>
          <w:sz w:val="28"/>
          <w:szCs w:val="28"/>
        </w:rPr>
        <w:lastRenderedPageBreak/>
        <w:t>«</w:t>
      </w:r>
      <w:r w:rsidRPr="008A2A2F">
        <w:rPr>
          <w:rFonts w:ascii="Times New Roman" w:hAnsi="Times New Roman" w:cs="Times New Roman"/>
          <w:kern w:val="1"/>
          <w:sz w:val="28"/>
          <w:szCs w:val="28"/>
        </w:rPr>
        <w:t>Приложение № 3</w:t>
      </w:r>
    </w:p>
    <w:p w:rsidR="007D2F67" w:rsidRPr="008A2A2F" w:rsidRDefault="007D2F67" w:rsidP="00D240D9">
      <w:pPr>
        <w:ind w:left="10773"/>
        <w:jc w:val="center"/>
        <w:rPr>
          <w:rFonts w:ascii="Times New Roman" w:hAnsi="Times New Roman" w:cs="Times New Roman"/>
          <w:kern w:val="1"/>
          <w:sz w:val="28"/>
          <w:szCs w:val="28"/>
        </w:rPr>
      </w:pPr>
      <w:r w:rsidRPr="008A2A2F">
        <w:rPr>
          <w:rFonts w:ascii="Times New Roman" w:hAnsi="Times New Roman" w:cs="Times New Roman"/>
          <w:kern w:val="1"/>
          <w:sz w:val="28"/>
          <w:szCs w:val="28"/>
        </w:rPr>
        <w:t>к муниципальной программе Милютинского района</w:t>
      </w:r>
    </w:p>
    <w:p w:rsidR="007D2F67" w:rsidRPr="008A2A2F" w:rsidRDefault="007D2F67" w:rsidP="00D240D9">
      <w:pPr>
        <w:ind w:left="10773"/>
        <w:jc w:val="center"/>
        <w:rPr>
          <w:rFonts w:ascii="Times New Roman" w:hAnsi="Times New Roman" w:cs="Times New Roman"/>
          <w:kern w:val="1"/>
          <w:sz w:val="28"/>
          <w:szCs w:val="28"/>
        </w:rPr>
      </w:pPr>
      <w:r w:rsidRPr="008A2A2F">
        <w:rPr>
          <w:rFonts w:ascii="Times New Roman" w:hAnsi="Times New Roman" w:cs="Times New Roman"/>
          <w:kern w:val="1"/>
          <w:sz w:val="28"/>
          <w:szCs w:val="28"/>
        </w:rPr>
        <w:t>«Развитие физической</w:t>
      </w:r>
      <w:r w:rsidRPr="008A2A2F">
        <w:rPr>
          <w:rFonts w:ascii="Times New Roman" w:hAnsi="Times New Roman" w:cs="Times New Roman"/>
          <w:kern w:val="1"/>
          <w:sz w:val="28"/>
          <w:szCs w:val="28"/>
        </w:rPr>
        <w:br/>
        <w:t>культуры и спорта»</w:t>
      </w:r>
    </w:p>
    <w:p w:rsidR="007D2F67" w:rsidRPr="008A2A2F" w:rsidRDefault="007D2F67" w:rsidP="007D2F67">
      <w:pPr>
        <w:jc w:val="center"/>
        <w:rPr>
          <w:rFonts w:ascii="Times New Roman" w:hAnsi="Times New Roman" w:cs="Times New Roman"/>
          <w:kern w:val="1"/>
          <w:sz w:val="28"/>
          <w:szCs w:val="28"/>
        </w:rPr>
      </w:pPr>
    </w:p>
    <w:p w:rsidR="007D2F67" w:rsidRPr="008A2A2F" w:rsidRDefault="007D2F67" w:rsidP="007D2F67">
      <w:pPr>
        <w:jc w:val="center"/>
        <w:rPr>
          <w:rFonts w:ascii="Times New Roman" w:hAnsi="Times New Roman" w:cs="Times New Roman"/>
          <w:kern w:val="1"/>
          <w:sz w:val="28"/>
          <w:szCs w:val="28"/>
        </w:rPr>
      </w:pPr>
      <w:bookmarkStart w:id="1" w:name="Par487"/>
      <w:bookmarkEnd w:id="1"/>
      <w:r w:rsidRPr="008A2A2F">
        <w:rPr>
          <w:rFonts w:ascii="Times New Roman" w:hAnsi="Times New Roman" w:cs="Times New Roman"/>
          <w:kern w:val="1"/>
          <w:sz w:val="28"/>
          <w:szCs w:val="28"/>
        </w:rPr>
        <w:t>П</w:t>
      </w:r>
      <w:r w:rsidR="00D240D9">
        <w:rPr>
          <w:rFonts w:ascii="Times New Roman" w:hAnsi="Times New Roman" w:cs="Times New Roman"/>
          <w:kern w:val="1"/>
          <w:sz w:val="28"/>
          <w:szCs w:val="28"/>
        </w:rPr>
        <w:t>ЕРЕЧЕНЬ</w:t>
      </w:r>
    </w:p>
    <w:p w:rsidR="007D2F67" w:rsidRPr="008A2A2F" w:rsidRDefault="007D2F67" w:rsidP="007D2F67">
      <w:pPr>
        <w:jc w:val="center"/>
        <w:rPr>
          <w:rFonts w:ascii="Times New Roman" w:hAnsi="Times New Roman" w:cs="Times New Roman"/>
          <w:kern w:val="1"/>
          <w:sz w:val="28"/>
          <w:szCs w:val="28"/>
        </w:rPr>
      </w:pPr>
      <w:r w:rsidRPr="008A2A2F">
        <w:rPr>
          <w:rFonts w:ascii="Times New Roman" w:hAnsi="Times New Roman" w:cs="Times New Roman"/>
          <w:kern w:val="1"/>
          <w:sz w:val="28"/>
          <w:szCs w:val="28"/>
        </w:rPr>
        <w:t>подпрограмм, основных мероприятий муниципальной</w:t>
      </w:r>
      <w:r w:rsidRPr="008A2A2F">
        <w:rPr>
          <w:rFonts w:ascii="Times New Roman" w:hAnsi="Times New Roman" w:cs="Times New Roman"/>
          <w:kern w:val="1"/>
          <w:sz w:val="28"/>
          <w:szCs w:val="28"/>
        </w:rPr>
        <w:br/>
        <w:t>программы Милютинского района «Развитие физической культуры и спорта»</w:t>
      </w:r>
    </w:p>
    <w:p w:rsidR="007D2F67" w:rsidRPr="008A2A2F" w:rsidRDefault="007D2F67" w:rsidP="007D2F67">
      <w:pPr>
        <w:ind w:firstLine="540"/>
        <w:jc w:val="both"/>
        <w:rPr>
          <w:rFonts w:ascii="Times New Roman" w:hAnsi="Times New Roman" w:cs="Times New Roman"/>
          <w:kern w:val="1"/>
          <w:sz w:val="28"/>
          <w:szCs w:val="28"/>
        </w:rPr>
      </w:pPr>
    </w:p>
    <w:tbl>
      <w:tblPr>
        <w:tblW w:w="0" w:type="auto"/>
        <w:tblInd w:w="57" w:type="dxa"/>
        <w:tblLayout w:type="fixed"/>
        <w:tblCellMar>
          <w:left w:w="57" w:type="dxa"/>
          <w:right w:w="57" w:type="dxa"/>
        </w:tblCellMar>
        <w:tblLook w:val="0000" w:firstRow="0" w:lastRow="0" w:firstColumn="0" w:lastColumn="0" w:noHBand="0" w:noVBand="0"/>
      </w:tblPr>
      <w:tblGrid>
        <w:gridCol w:w="586"/>
        <w:gridCol w:w="2165"/>
        <w:gridCol w:w="1786"/>
        <w:gridCol w:w="895"/>
        <w:gridCol w:w="778"/>
        <w:gridCol w:w="3775"/>
        <w:gridCol w:w="3001"/>
        <w:gridCol w:w="2165"/>
      </w:tblGrid>
      <w:tr w:rsidR="007D2F67" w:rsidRPr="008A2A2F" w:rsidTr="00DE0AE3">
        <w:tc>
          <w:tcPr>
            <w:tcW w:w="586" w:type="dxa"/>
            <w:vMerge w:val="restart"/>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w:t>
            </w:r>
            <w:r w:rsidRPr="008A2A2F">
              <w:rPr>
                <w:rFonts w:ascii="Times New Roman" w:hAnsi="Times New Roman" w:cs="Times New Roman"/>
                <w:kern w:val="1"/>
                <w:sz w:val="24"/>
                <w:szCs w:val="24"/>
              </w:rPr>
              <w:br/>
              <w:t>п/п</w:t>
            </w:r>
          </w:p>
        </w:tc>
        <w:tc>
          <w:tcPr>
            <w:tcW w:w="2165" w:type="dxa"/>
            <w:vMerge w:val="restart"/>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 xml:space="preserve">Номер и наименование </w:t>
            </w:r>
            <w:r w:rsidRPr="008A2A2F">
              <w:rPr>
                <w:rFonts w:ascii="Times New Roman" w:hAnsi="Times New Roman" w:cs="Times New Roman"/>
                <w:kern w:val="1"/>
                <w:sz w:val="24"/>
                <w:szCs w:val="24"/>
              </w:rPr>
              <w:br/>
              <w:t>основного мероприятия</w:t>
            </w:r>
          </w:p>
        </w:tc>
        <w:tc>
          <w:tcPr>
            <w:tcW w:w="1786" w:type="dxa"/>
            <w:vMerge w:val="restart"/>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Соиспол-нитель, участник, ответственный за исполнение основного мероприятия</w:t>
            </w:r>
          </w:p>
        </w:tc>
        <w:tc>
          <w:tcPr>
            <w:tcW w:w="1673" w:type="dxa"/>
            <w:gridSpan w:val="2"/>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Срок</w:t>
            </w:r>
          </w:p>
        </w:tc>
        <w:tc>
          <w:tcPr>
            <w:tcW w:w="3775" w:type="dxa"/>
            <w:vMerge w:val="restart"/>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 xml:space="preserve">Ожидаемый </w:t>
            </w:r>
            <w:r w:rsidRPr="008A2A2F">
              <w:rPr>
                <w:rFonts w:ascii="Times New Roman" w:hAnsi="Times New Roman" w:cs="Times New Roman"/>
                <w:kern w:val="1"/>
                <w:sz w:val="24"/>
                <w:szCs w:val="24"/>
              </w:rPr>
              <w:br/>
              <w:t xml:space="preserve">непосредственный </w:t>
            </w:r>
            <w:r w:rsidRPr="008A2A2F">
              <w:rPr>
                <w:rFonts w:ascii="Times New Roman" w:hAnsi="Times New Roman" w:cs="Times New Roman"/>
                <w:kern w:val="1"/>
                <w:sz w:val="24"/>
                <w:szCs w:val="24"/>
              </w:rPr>
              <w:br/>
              <w:t xml:space="preserve">результат </w:t>
            </w:r>
            <w:r w:rsidRPr="008A2A2F">
              <w:rPr>
                <w:rFonts w:ascii="Times New Roman" w:hAnsi="Times New Roman" w:cs="Times New Roman"/>
                <w:kern w:val="1"/>
                <w:sz w:val="24"/>
                <w:szCs w:val="24"/>
              </w:rPr>
              <w:br/>
              <w:t>(краткое описание)</w:t>
            </w:r>
          </w:p>
        </w:tc>
        <w:tc>
          <w:tcPr>
            <w:tcW w:w="3001" w:type="dxa"/>
            <w:vMerge w:val="restart"/>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 xml:space="preserve">Последствия </w:t>
            </w:r>
            <w:r w:rsidRPr="008A2A2F">
              <w:rPr>
                <w:rFonts w:ascii="Times New Roman" w:hAnsi="Times New Roman" w:cs="Times New Roman"/>
                <w:kern w:val="1"/>
                <w:sz w:val="24"/>
                <w:szCs w:val="24"/>
              </w:rPr>
              <w:br/>
              <w:t xml:space="preserve">нереализации основного </w:t>
            </w:r>
            <w:r w:rsidRPr="008A2A2F">
              <w:rPr>
                <w:rFonts w:ascii="Times New Roman" w:hAnsi="Times New Roman" w:cs="Times New Roman"/>
                <w:kern w:val="1"/>
                <w:sz w:val="24"/>
                <w:szCs w:val="24"/>
              </w:rPr>
              <w:br/>
              <w:t>мероприятия</w:t>
            </w:r>
          </w:p>
        </w:tc>
        <w:tc>
          <w:tcPr>
            <w:tcW w:w="21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sz w:val="24"/>
                <w:szCs w:val="24"/>
              </w:rPr>
            </w:pPr>
            <w:r w:rsidRPr="008A2A2F">
              <w:rPr>
                <w:rFonts w:ascii="Times New Roman" w:hAnsi="Times New Roman" w:cs="Times New Roman"/>
                <w:kern w:val="1"/>
                <w:sz w:val="24"/>
                <w:szCs w:val="24"/>
              </w:rPr>
              <w:t>Связь с показателями муниципальной</w:t>
            </w:r>
            <w:r w:rsidRPr="008A2A2F">
              <w:rPr>
                <w:rFonts w:ascii="Times New Roman" w:hAnsi="Times New Roman" w:cs="Times New Roman"/>
                <w:kern w:val="1"/>
                <w:sz w:val="24"/>
                <w:szCs w:val="24"/>
              </w:rPr>
              <w:br/>
              <w:t xml:space="preserve">программы </w:t>
            </w:r>
            <w:r w:rsidRPr="008A2A2F">
              <w:rPr>
                <w:rFonts w:ascii="Times New Roman" w:hAnsi="Times New Roman" w:cs="Times New Roman"/>
                <w:kern w:val="1"/>
                <w:sz w:val="24"/>
                <w:szCs w:val="24"/>
              </w:rPr>
              <w:br/>
              <w:t>(подпрограммы)</w:t>
            </w:r>
          </w:p>
        </w:tc>
      </w:tr>
      <w:tr w:rsidR="007D2F67" w:rsidRPr="008A2A2F" w:rsidTr="00DE0AE3">
        <w:tc>
          <w:tcPr>
            <w:tcW w:w="586" w:type="dxa"/>
            <w:vMerge/>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sz w:val="24"/>
                <w:szCs w:val="24"/>
              </w:rPr>
            </w:pPr>
          </w:p>
        </w:tc>
        <w:tc>
          <w:tcPr>
            <w:tcW w:w="2165" w:type="dxa"/>
            <w:vMerge/>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sz w:val="24"/>
                <w:szCs w:val="24"/>
              </w:rPr>
            </w:pPr>
          </w:p>
        </w:tc>
        <w:tc>
          <w:tcPr>
            <w:tcW w:w="1786" w:type="dxa"/>
            <w:vMerge/>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sz w:val="24"/>
                <w:szCs w:val="24"/>
              </w:rPr>
            </w:pPr>
          </w:p>
        </w:tc>
        <w:tc>
          <w:tcPr>
            <w:tcW w:w="89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нача-ло реали-зации</w:t>
            </w:r>
          </w:p>
        </w:tc>
        <w:tc>
          <w:tcPr>
            <w:tcW w:w="778"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sz w:val="24"/>
                <w:szCs w:val="24"/>
              </w:rPr>
            </w:pPr>
            <w:r w:rsidRPr="008A2A2F">
              <w:rPr>
                <w:rFonts w:ascii="Times New Roman" w:hAnsi="Times New Roman" w:cs="Times New Roman"/>
                <w:kern w:val="1"/>
                <w:sz w:val="24"/>
                <w:szCs w:val="24"/>
              </w:rPr>
              <w:t xml:space="preserve">оконча-ния </w:t>
            </w:r>
            <w:r w:rsidRPr="008A2A2F">
              <w:rPr>
                <w:rFonts w:ascii="Times New Roman" w:hAnsi="Times New Roman" w:cs="Times New Roman"/>
                <w:kern w:val="1"/>
                <w:sz w:val="24"/>
                <w:szCs w:val="24"/>
              </w:rPr>
              <w:br/>
              <w:t>реа-лии-за-ции</w:t>
            </w:r>
          </w:p>
        </w:tc>
        <w:tc>
          <w:tcPr>
            <w:tcW w:w="3775" w:type="dxa"/>
            <w:vMerge/>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sz w:val="24"/>
                <w:szCs w:val="24"/>
              </w:rPr>
            </w:pPr>
          </w:p>
        </w:tc>
        <w:tc>
          <w:tcPr>
            <w:tcW w:w="3001" w:type="dxa"/>
            <w:vMerge/>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sz w:val="24"/>
                <w:szCs w:val="24"/>
              </w:rPr>
            </w:pPr>
          </w:p>
        </w:tc>
        <w:tc>
          <w:tcPr>
            <w:tcW w:w="2165" w:type="dxa"/>
            <w:vMerge/>
            <w:tcBorders>
              <w:top w:val="single" w:sz="4" w:space="0" w:color="000000"/>
              <w:left w:val="single" w:sz="4" w:space="0" w:color="000000"/>
              <w:bottom w:val="single" w:sz="4" w:space="0" w:color="000000"/>
              <w:right w:val="single" w:sz="4" w:space="0" w:color="000000"/>
            </w:tcBorders>
            <w:shd w:val="clear" w:color="auto" w:fill="auto"/>
          </w:tcPr>
          <w:p w:rsidR="007D2F67" w:rsidRPr="008A2A2F" w:rsidRDefault="007D2F67" w:rsidP="00DE0AE3">
            <w:pPr>
              <w:rPr>
                <w:rFonts w:ascii="Times New Roman" w:hAnsi="Times New Roman" w:cs="Times New Roman"/>
                <w:sz w:val="24"/>
                <w:szCs w:val="24"/>
              </w:rPr>
            </w:pPr>
          </w:p>
        </w:tc>
      </w:tr>
    </w:tbl>
    <w:p w:rsidR="007D2F67" w:rsidRPr="008A2A2F" w:rsidRDefault="007D2F67" w:rsidP="007D2F67">
      <w:pPr>
        <w:rPr>
          <w:rFonts w:ascii="Times New Roman" w:hAnsi="Times New Roman" w:cs="Times New Roman"/>
          <w:sz w:val="24"/>
          <w:szCs w:val="24"/>
        </w:rPr>
      </w:pPr>
    </w:p>
    <w:tbl>
      <w:tblPr>
        <w:tblW w:w="15151" w:type="dxa"/>
        <w:tblInd w:w="57" w:type="dxa"/>
        <w:tblLayout w:type="fixed"/>
        <w:tblCellMar>
          <w:left w:w="57" w:type="dxa"/>
          <w:right w:w="57" w:type="dxa"/>
        </w:tblCellMar>
        <w:tblLook w:val="0000" w:firstRow="0" w:lastRow="0" w:firstColumn="0" w:lastColumn="0" w:noHBand="0" w:noVBand="0"/>
      </w:tblPr>
      <w:tblGrid>
        <w:gridCol w:w="585"/>
        <w:gridCol w:w="2165"/>
        <w:gridCol w:w="1786"/>
        <w:gridCol w:w="896"/>
        <w:gridCol w:w="778"/>
        <w:gridCol w:w="3775"/>
        <w:gridCol w:w="3001"/>
        <w:gridCol w:w="2165"/>
      </w:tblGrid>
      <w:tr w:rsidR="007D2F67" w:rsidRPr="008A2A2F" w:rsidTr="00DE0AE3">
        <w:trPr>
          <w:tblHeader/>
        </w:trPr>
        <w:tc>
          <w:tcPr>
            <w:tcW w:w="58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1</w:t>
            </w:r>
          </w:p>
        </w:tc>
        <w:tc>
          <w:tcPr>
            <w:tcW w:w="216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2</w:t>
            </w:r>
          </w:p>
        </w:tc>
        <w:tc>
          <w:tcPr>
            <w:tcW w:w="1786"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3</w:t>
            </w:r>
          </w:p>
        </w:tc>
        <w:tc>
          <w:tcPr>
            <w:tcW w:w="896"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4</w:t>
            </w:r>
          </w:p>
        </w:tc>
        <w:tc>
          <w:tcPr>
            <w:tcW w:w="778"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5</w:t>
            </w:r>
          </w:p>
        </w:tc>
        <w:tc>
          <w:tcPr>
            <w:tcW w:w="377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6</w:t>
            </w:r>
          </w:p>
        </w:tc>
        <w:tc>
          <w:tcPr>
            <w:tcW w:w="3001"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7</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sz w:val="24"/>
                <w:szCs w:val="24"/>
              </w:rPr>
            </w:pPr>
            <w:r w:rsidRPr="008A2A2F">
              <w:rPr>
                <w:rFonts w:ascii="Times New Roman" w:hAnsi="Times New Roman" w:cs="Times New Roman"/>
                <w:kern w:val="1"/>
                <w:sz w:val="24"/>
                <w:szCs w:val="24"/>
              </w:rPr>
              <w:t>8</w:t>
            </w:r>
          </w:p>
        </w:tc>
      </w:tr>
      <w:tr w:rsidR="007D2F67" w:rsidRPr="008A2A2F" w:rsidTr="00DE0AE3">
        <w:tc>
          <w:tcPr>
            <w:tcW w:w="15151" w:type="dxa"/>
            <w:gridSpan w:val="8"/>
            <w:tcBorders>
              <w:top w:val="single" w:sz="4" w:space="0" w:color="000000"/>
              <w:left w:val="single" w:sz="4" w:space="0" w:color="000000"/>
              <w:bottom w:val="single" w:sz="4" w:space="0" w:color="000000"/>
              <w:right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sz w:val="24"/>
                <w:szCs w:val="24"/>
              </w:rPr>
            </w:pPr>
            <w:r w:rsidRPr="008A2A2F">
              <w:rPr>
                <w:rFonts w:ascii="Times New Roman" w:hAnsi="Times New Roman" w:cs="Times New Roman"/>
                <w:kern w:val="1"/>
                <w:sz w:val="24"/>
                <w:szCs w:val="24"/>
              </w:rPr>
              <w:t xml:space="preserve">1. Подпрограмма </w:t>
            </w:r>
            <w:r w:rsidRPr="008A2A2F">
              <w:rPr>
                <w:rFonts w:ascii="Times New Roman" w:hAnsi="Times New Roman" w:cs="Times New Roman"/>
                <w:bCs/>
                <w:kern w:val="1"/>
                <w:sz w:val="24"/>
                <w:szCs w:val="24"/>
              </w:rPr>
              <w:t>«Развитие физической культуры и массового спорта Милютинского района»</w:t>
            </w:r>
          </w:p>
        </w:tc>
      </w:tr>
      <w:tr w:rsidR="007D2F67" w:rsidRPr="008A2A2F" w:rsidTr="00DE0AE3">
        <w:tc>
          <w:tcPr>
            <w:tcW w:w="58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1.</w:t>
            </w:r>
          </w:p>
        </w:tc>
        <w:tc>
          <w:tcPr>
            <w:tcW w:w="216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rPr>
                <w:rFonts w:ascii="Times New Roman" w:hAnsi="Times New Roman" w:cs="Times New Roman"/>
                <w:kern w:val="1"/>
                <w:sz w:val="24"/>
                <w:szCs w:val="24"/>
              </w:rPr>
            </w:pPr>
            <w:r w:rsidRPr="008A2A2F">
              <w:rPr>
                <w:rFonts w:ascii="Times New Roman" w:hAnsi="Times New Roman" w:cs="Times New Roman"/>
                <w:kern w:val="1"/>
                <w:sz w:val="24"/>
                <w:szCs w:val="24"/>
              </w:rPr>
              <w:t xml:space="preserve">1.1. Физическое воспитание населения Милютинского района и обеспечение организации и проведения физкультурных и массовых </w:t>
            </w:r>
            <w:r w:rsidRPr="008A2A2F">
              <w:rPr>
                <w:rFonts w:ascii="Times New Roman" w:hAnsi="Times New Roman" w:cs="Times New Roman"/>
                <w:kern w:val="1"/>
                <w:sz w:val="24"/>
                <w:szCs w:val="24"/>
              </w:rPr>
              <w:lastRenderedPageBreak/>
              <w:t>спортивных мероприятий</w:t>
            </w:r>
          </w:p>
        </w:tc>
        <w:tc>
          <w:tcPr>
            <w:tcW w:w="1786"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jc w:val="center"/>
              <w:rPr>
                <w:rFonts w:ascii="Times New Roman" w:hAnsi="Times New Roman" w:cs="Times New Roman"/>
                <w:kern w:val="1"/>
                <w:sz w:val="24"/>
                <w:szCs w:val="24"/>
              </w:rPr>
            </w:pPr>
            <w:r w:rsidRPr="008A2A2F">
              <w:rPr>
                <w:rFonts w:ascii="Times New Roman" w:hAnsi="Times New Roman" w:cs="Times New Roman"/>
                <w:kern w:val="1"/>
                <w:sz w:val="24"/>
                <w:szCs w:val="24"/>
              </w:rPr>
              <w:lastRenderedPageBreak/>
              <w:t xml:space="preserve"> Отдел культуры, спорта и молодежной политики Администрации Милютинского района; </w:t>
            </w:r>
          </w:p>
          <w:p w:rsidR="007D2F67" w:rsidRPr="008A2A2F" w:rsidRDefault="007D2F67" w:rsidP="00DE0AE3">
            <w:pPr>
              <w:pStyle w:val="ConsPlusCell"/>
              <w:jc w:val="center"/>
              <w:rPr>
                <w:rFonts w:ascii="Times New Roman" w:hAnsi="Times New Roman" w:cs="Times New Roman"/>
                <w:kern w:val="1"/>
                <w:sz w:val="24"/>
                <w:szCs w:val="24"/>
              </w:rPr>
            </w:pPr>
            <w:r w:rsidRPr="008A2A2F">
              <w:rPr>
                <w:rFonts w:ascii="Times New Roman" w:hAnsi="Times New Roman" w:cs="Times New Roman"/>
                <w:kern w:val="1"/>
                <w:sz w:val="24"/>
                <w:szCs w:val="24"/>
              </w:rPr>
              <w:t xml:space="preserve">Отдел образования Администрации </w:t>
            </w:r>
            <w:r w:rsidRPr="008A2A2F">
              <w:rPr>
                <w:rFonts w:ascii="Times New Roman" w:hAnsi="Times New Roman" w:cs="Times New Roman"/>
                <w:kern w:val="1"/>
                <w:sz w:val="24"/>
                <w:szCs w:val="24"/>
              </w:rPr>
              <w:lastRenderedPageBreak/>
              <w:t>Милютинского района;</w:t>
            </w:r>
          </w:p>
          <w:p w:rsidR="007D2F67" w:rsidRPr="008A2A2F" w:rsidRDefault="007D2F67" w:rsidP="00DE0AE3">
            <w:pPr>
              <w:pStyle w:val="ConsPlusCell"/>
              <w:jc w:val="center"/>
              <w:rPr>
                <w:rFonts w:ascii="Times New Roman" w:hAnsi="Times New Roman" w:cs="Times New Roman"/>
                <w:kern w:val="1"/>
                <w:sz w:val="24"/>
                <w:szCs w:val="24"/>
              </w:rPr>
            </w:pPr>
            <w:r w:rsidRPr="008A2A2F">
              <w:rPr>
                <w:rFonts w:ascii="Times New Roman" w:hAnsi="Times New Roman" w:cs="Times New Roman"/>
                <w:kern w:val="1"/>
                <w:sz w:val="24"/>
                <w:szCs w:val="24"/>
              </w:rPr>
              <w:t xml:space="preserve"> МБОУ ДО Милютинская ДЮСШ; сельские поселения</w:t>
            </w:r>
          </w:p>
          <w:p w:rsidR="007D2F67" w:rsidRPr="008A2A2F" w:rsidRDefault="007D2F67" w:rsidP="00DE0AE3">
            <w:pPr>
              <w:pStyle w:val="ConsPlusCell"/>
              <w:widowControl/>
              <w:jc w:val="center"/>
              <w:rPr>
                <w:rFonts w:ascii="Times New Roman" w:hAnsi="Times New Roman" w:cs="Times New Roman"/>
                <w:kern w:val="1"/>
                <w:sz w:val="24"/>
                <w:szCs w:val="24"/>
              </w:rPr>
            </w:pPr>
          </w:p>
        </w:tc>
        <w:tc>
          <w:tcPr>
            <w:tcW w:w="896"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lastRenderedPageBreak/>
              <w:t>2014 год</w:t>
            </w:r>
          </w:p>
        </w:tc>
        <w:tc>
          <w:tcPr>
            <w:tcW w:w="778"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2020 год</w:t>
            </w:r>
          </w:p>
        </w:tc>
        <w:tc>
          <w:tcPr>
            <w:tcW w:w="377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kern w:val="1"/>
                <w:sz w:val="24"/>
                <w:szCs w:val="24"/>
              </w:rPr>
            </w:pPr>
            <w:r w:rsidRPr="008A2A2F">
              <w:rPr>
                <w:rFonts w:ascii="Times New Roman" w:hAnsi="Times New Roman" w:cs="Times New Roman"/>
                <w:kern w:val="1"/>
                <w:sz w:val="24"/>
                <w:szCs w:val="24"/>
              </w:rPr>
              <w:t>совершенствование системы физического воспитания;</w:t>
            </w:r>
          </w:p>
          <w:p w:rsidR="007D2F67" w:rsidRPr="008A2A2F" w:rsidRDefault="007D2F67" w:rsidP="00DE0AE3">
            <w:pPr>
              <w:rPr>
                <w:rFonts w:ascii="Times New Roman" w:hAnsi="Times New Roman" w:cs="Times New Roman"/>
                <w:kern w:val="1"/>
                <w:sz w:val="24"/>
                <w:szCs w:val="24"/>
              </w:rPr>
            </w:pPr>
            <w:r w:rsidRPr="008A2A2F">
              <w:rPr>
                <w:rFonts w:ascii="Times New Roman" w:hAnsi="Times New Roman" w:cs="Times New Roman"/>
                <w:kern w:val="1"/>
                <w:sz w:val="24"/>
                <w:szCs w:val="24"/>
              </w:rPr>
              <w:t xml:space="preserve">рост числа занимающихся адаптивной физической культурой и спортом; </w:t>
            </w:r>
          </w:p>
          <w:p w:rsidR="007D2F67" w:rsidRPr="008A2A2F" w:rsidRDefault="007D2F67" w:rsidP="00DE0AE3">
            <w:pPr>
              <w:rPr>
                <w:rFonts w:ascii="Times New Roman" w:hAnsi="Times New Roman" w:cs="Times New Roman"/>
                <w:kern w:val="1"/>
                <w:sz w:val="24"/>
                <w:szCs w:val="24"/>
              </w:rPr>
            </w:pPr>
            <w:r w:rsidRPr="008A2A2F">
              <w:rPr>
                <w:rFonts w:ascii="Times New Roman" w:hAnsi="Times New Roman" w:cs="Times New Roman"/>
                <w:kern w:val="1"/>
                <w:sz w:val="24"/>
                <w:szCs w:val="24"/>
              </w:rPr>
              <w:t>рост количества участников массовых спортив</w:t>
            </w:r>
            <w:r>
              <w:rPr>
                <w:rFonts w:ascii="Times New Roman" w:hAnsi="Times New Roman" w:cs="Times New Roman"/>
                <w:kern w:val="1"/>
                <w:sz w:val="24"/>
                <w:szCs w:val="24"/>
              </w:rPr>
              <w:t>ных и физкультурных мероприятий</w:t>
            </w:r>
          </w:p>
          <w:p w:rsidR="007D2F67" w:rsidRPr="008A2A2F" w:rsidRDefault="007D2F67" w:rsidP="00DE0AE3">
            <w:pPr>
              <w:pStyle w:val="ConsPlusCell"/>
              <w:widowControl/>
              <w:rPr>
                <w:rFonts w:ascii="Times New Roman" w:hAnsi="Times New Roman" w:cs="Times New Roman"/>
                <w:kern w:val="1"/>
                <w:sz w:val="24"/>
                <w:szCs w:val="24"/>
              </w:rPr>
            </w:pPr>
          </w:p>
        </w:tc>
        <w:tc>
          <w:tcPr>
            <w:tcW w:w="3001"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rPr>
                <w:rFonts w:ascii="Times New Roman" w:hAnsi="Times New Roman" w:cs="Times New Roman"/>
                <w:bCs/>
                <w:kern w:val="1"/>
                <w:sz w:val="24"/>
                <w:szCs w:val="24"/>
              </w:rPr>
            </w:pPr>
            <w:r w:rsidRPr="008A2A2F">
              <w:rPr>
                <w:rFonts w:ascii="Times New Roman" w:hAnsi="Times New Roman" w:cs="Times New Roman"/>
                <w:kern w:val="1"/>
                <w:sz w:val="24"/>
                <w:szCs w:val="24"/>
              </w:rPr>
              <w:t>замедление темпов роста доли населения Милютинского района, систематически занимающегося физической культурой и спортом.</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7D2F67" w:rsidRPr="008A2A2F" w:rsidRDefault="007D2F67" w:rsidP="00DE0AE3">
            <w:pPr>
              <w:jc w:val="center"/>
              <w:rPr>
                <w:rFonts w:ascii="Times New Roman" w:hAnsi="Times New Roman" w:cs="Times New Roman"/>
                <w:kern w:val="1"/>
                <w:sz w:val="24"/>
                <w:szCs w:val="24"/>
              </w:rPr>
            </w:pPr>
            <w:r w:rsidRPr="008A2A2F">
              <w:rPr>
                <w:rFonts w:ascii="Times New Roman" w:hAnsi="Times New Roman" w:cs="Times New Roman"/>
                <w:bCs/>
                <w:kern w:val="1"/>
                <w:sz w:val="24"/>
                <w:szCs w:val="24"/>
              </w:rPr>
              <w:t>№ 1; 1.1; 1,2.</w:t>
            </w:r>
          </w:p>
          <w:p w:rsidR="007D2F67" w:rsidRPr="008A2A2F" w:rsidRDefault="007D2F67" w:rsidP="00DE0AE3">
            <w:pPr>
              <w:jc w:val="center"/>
              <w:rPr>
                <w:rFonts w:ascii="Times New Roman" w:hAnsi="Times New Roman" w:cs="Times New Roman"/>
                <w:kern w:val="1"/>
                <w:sz w:val="24"/>
                <w:szCs w:val="24"/>
              </w:rPr>
            </w:pPr>
          </w:p>
        </w:tc>
      </w:tr>
      <w:tr w:rsidR="007D2F67" w:rsidRPr="008A2A2F" w:rsidTr="00DE0AE3">
        <w:tc>
          <w:tcPr>
            <w:tcW w:w="58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2.</w:t>
            </w:r>
          </w:p>
        </w:tc>
        <w:tc>
          <w:tcPr>
            <w:tcW w:w="216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 xml:space="preserve">1.2. Меры </w:t>
            </w:r>
          </w:p>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по ра</w:t>
            </w:r>
            <w:r>
              <w:rPr>
                <w:rFonts w:ascii="Times New Roman" w:hAnsi="Times New Roman" w:cs="Times New Roman"/>
                <w:kern w:val="2"/>
                <w:sz w:val="24"/>
                <w:szCs w:val="24"/>
                <w:lang w:eastAsia="en-US"/>
              </w:rPr>
              <w:t>звитию школьного</w:t>
            </w:r>
            <w:r w:rsidRPr="008A2A2F">
              <w:rPr>
                <w:rFonts w:ascii="Times New Roman" w:hAnsi="Times New Roman" w:cs="Times New Roman"/>
                <w:kern w:val="2"/>
                <w:sz w:val="24"/>
                <w:szCs w:val="24"/>
                <w:lang w:eastAsia="en-US"/>
              </w:rPr>
              <w:t xml:space="preserve"> спорта</w:t>
            </w:r>
          </w:p>
        </w:tc>
        <w:tc>
          <w:tcPr>
            <w:tcW w:w="1786"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jc w:val="cente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Отдел культуры, спорта и молодежной политики Администрации Милютинского района;</w:t>
            </w:r>
          </w:p>
          <w:p w:rsidR="007D2F67" w:rsidRPr="008A2A2F" w:rsidRDefault="007D2F67" w:rsidP="00DE0AE3">
            <w:pPr>
              <w:pStyle w:val="ConsPlusCell"/>
              <w:jc w:val="center"/>
              <w:rPr>
                <w:rFonts w:ascii="Times New Roman" w:hAnsi="Times New Roman" w:cs="Times New Roman"/>
                <w:kern w:val="1"/>
                <w:sz w:val="24"/>
                <w:szCs w:val="24"/>
              </w:rPr>
            </w:pPr>
            <w:r w:rsidRPr="008A2A2F">
              <w:rPr>
                <w:rFonts w:ascii="Times New Roman" w:hAnsi="Times New Roman" w:cs="Times New Roman"/>
                <w:kern w:val="2"/>
                <w:sz w:val="24"/>
                <w:szCs w:val="24"/>
                <w:lang w:eastAsia="en-US"/>
              </w:rPr>
              <w:t>Отдел образования Администрации Милютинского района;</w:t>
            </w:r>
            <w:r w:rsidRPr="008A2A2F">
              <w:rPr>
                <w:rFonts w:ascii="Times New Roman" w:hAnsi="Times New Roman" w:cs="Times New Roman"/>
                <w:kern w:val="1"/>
                <w:sz w:val="24"/>
                <w:szCs w:val="24"/>
              </w:rPr>
              <w:t xml:space="preserve"> </w:t>
            </w:r>
          </w:p>
          <w:p w:rsidR="007D2F67" w:rsidRPr="008A2A2F" w:rsidRDefault="007D2F67" w:rsidP="00DE0AE3">
            <w:pPr>
              <w:pStyle w:val="ConsPlusCell"/>
              <w:jc w:val="center"/>
              <w:rPr>
                <w:rFonts w:ascii="Times New Roman" w:hAnsi="Times New Roman" w:cs="Times New Roman"/>
                <w:kern w:val="1"/>
                <w:sz w:val="24"/>
                <w:szCs w:val="24"/>
              </w:rPr>
            </w:pPr>
            <w:r w:rsidRPr="008A2A2F">
              <w:rPr>
                <w:rFonts w:ascii="Times New Roman" w:hAnsi="Times New Roman" w:cs="Times New Roman"/>
                <w:kern w:val="1"/>
                <w:sz w:val="24"/>
                <w:szCs w:val="24"/>
              </w:rPr>
              <w:t>МБОУ ДО Милютинская ДЮСШ; сельские поселения</w:t>
            </w:r>
          </w:p>
          <w:p w:rsidR="007D2F67" w:rsidRPr="008A2A2F" w:rsidRDefault="007D2F67" w:rsidP="00DE0AE3">
            <w:pPr>
              <w:jc w:val="center"/>
              <w:rPr>
                <w:rFonts w:ascii="Times New Roman" w:hAnsi="Times New Roman" w:cs="Times New Roman"/>
                <w:kern w:val="2"/>
                <w:sz w:val="24"/>
                <w:szCs w:val="24"/>
                <w:lang w:eastAsia="en-US"/>
              </w:rPr>
            </w:pPr>
          </w:p>
        </w:tc>
        <w:tc>
          <w:tcPr>
            <w:tcW w:w="896"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jc w:val="cente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2015 год</w:t>
            </w:r>
          </w:p>
        </w:tc>
        <w:tc>
          <w:tcPr>
            <w:tcW w:w="778"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jc w:val="cente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2020 год</w:t>
            </w:r>
          </w:p>
        </w:tc>
        <w:tc>
          <w:tcPr>
            <w:tcW w:w="377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рост количества участников массовых спортивных и физкультурных мероприятий;</w:t>
            </w:r>
          </w:p>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увел</w:t>
            </w:r>
            <w:r>
              <w:rPr>
                <w:rFonts w:ascii="Times New Roman" w:hAnsi="Times New Roman" w:cs="Times New Roman"/>
                <w:kern w:val="2"/>
                <w:sz w:val="24"/>
                <w:szCs w:val="24"/>
                <w:lang w:eastAsia="en-US"/>
              </w:rPr>
              <w:t>ичение доли учащихся</w:t>
            </w:r>
            <w:r w:rsidRPr="008A2A2F">
              <w:rPr>
                <w:rFonts w:ascii="Times New Roman" w:hAnsi="Times New Roman" w:cs="Times New Roman"/>
                <w:kern w:val="2"/>
                <w:sz w:val="24"/>
                <w:szCs w:val="24"/>
                <w:lang w:eastAsia="en-US"/>
              </w:rPr>
              <w:t>, систематически занимающихся физической культурой и спортом;</w:t>
            </w:r>
          </w:p>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увеличение доли физкультурно-спортивных меропр</w:t>
            </w:r>
            <w:r>
              <w:rPr>
                <w:rFonts w:ascii="Times New Roman" w:hAnsi="Times New Roman" w:cs="Times New Roman"/>
                <w:kern w:val="2"/>
                <w:sz w:val="24"/>
                <w:szCs w:val="24"/>
                <w:lang w:eastAsia="en-US"/>
              </w:rPr>
              <w:t xml:space="preserve">иятий среди учащихся </w:t>
            </w:r>
          </w:p>
        </w:tc>
        <w:tc>
          <w:tcPr>
            <w:tcW w:w="3001"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 xml:space="preserve">замедление темпов роста доли учащихся </w:t>
            </w:r>
          </w:p>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Милютинского района, систематически занимающихся физической культурой и спортом</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7D2F67" w:rsidRPr="008A2A2F" w:rsidRDefault="007D2F67" w:rsidP="00DE0AE3">
            <w:pPr>
              <w:jc w:val="center"/>
              <w:rPr>
                <w:rFonts w:ascii="Times New Roman" w:hAnsi="Times New Roman" w:cs="Times New Roman"/>
                <w:kern w:val="2"/>
                <w:sz w:val="24"/>
                <w:szCs w:val="24"/>
                <w:lang w:eastAsia="en-US"/>
              </w:rPr>
            </w:pPr>
            <w:r w:rsidRPr="008A2A2F">
              <w:rPr>
                <w:rFonts w:ascii="Times New Roman" w:hAnsi="Times New Roman" w:cs="Times New Roman"/>
                <w:bCs/>
                <w:kern w:val="2"/>
                <w:sz w:val="24"/>
                <w:szCs w:val="24"/>
                <w:lang w:eastAsia="en-US"/>
              </w:rPr>
              <w:t>1.2</w:t>
            </w:r>
          </w:p>
        </w:tc>
      </w:tr>
      <w:tr w:rsidR="007D2F67" w:rsidRPr="008A2A2F" w:rsidTr="00DE0AE3">
        <w:tc>
          <w:tcPr>
            <w:tcW w:w="58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pStyle w:val="ConsPlusCell"/>
              <w:widowControl/>
              <w:jc w:val="center"/>
              <w:rPr>
                <w:rFonts w:ascii="Times New Roman" w:hAnsi="Times New Roman" w:cs="Times New Roman"/>
                <w:kern w:val="1"/>
                <w:sz w:val="24"/>
                <w:szCs w:val="24"/>
              </w:rPr>
            </w:pPr>
            <w:r w:rsidRPr="008A2A2F">
              <w:rPr>
                <w:rFonts w:ascii="Times New Roman" w:hAnsi="Times New Roman" w:cs="Times New Roman"/>
                <w:kern w:val="1"/>
                <w:sz w:val="24"/>
                <w:szCs w:val="24"/>
              </w:rPr>
              <w:t>3.</w:t>
            </w:r>
          </w:p>
        </w:tc>
        <w:tc>
          <w:tcPr>
            <w:tcW w:w="216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 xml:space="preserve">1.3. Поэтапное внедрение </w:t>
            </w:r>
          </w:p>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ВФСК ГТО</w:t>
            </w:r>
          </w:p>
        </w:tc>
        <w:tc>
          <w:tcPr>
            <w:tcW w:w="1786"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jc w:val="cente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 xml:space="preserve">Отдел культуры, спорта и молодежной политики </w:t>
            </w:r>
            <w:r w:rsidRPr="008A2A2F">
              <w:rPr>
                <w:rFonts w:ascii="Times New Roman" w:hAnsi="Times New Roman" w:cs="Times New Roman"/>
                <w:kern w:val="2"/>
                <w:sz w:val="24"/>
                <w:szCs w:val="24"/>
                <w:lang w:eastAsia="en-US"/>
              </w:rPr>
              <w:lastRenderedPageBreak/>
              <w:t>Администрации Милютинского района;</w:t>
            </w:r>
          </w:p>
          <w:p w:rsidR="007D2F67" w:rsidRPr="008A2A2F" w:rsidRDefault="007D2F67" w:rsidP="00DE0AE3">
            <w:pPr>
              <w:pStyle w:val="ConsPlusCell"/>
              <w:jc w:val="center"/>
              <w:rPr>
                <w:rFonts w:ascii="Times New Roman" w:hAnsi="Times New Roman" w:cs="Times New Roman"/>
                <w:kern w:val="1"/>
                <w:sz w:val="24"/>
                <w:szCs w:val="24"/>
              </w:rPr>
            </w:pPr>
            <w:r w:rsidRPr="008A2A2F">
              <w:rPr>
                <w:rFonts w:ascii="Times New Roman" w:hAnsi="Times New Roman" w:cs="Times New Roman"/>
                <w:kern w:val="2"/>
                <w:sz w:val="24"/>
                <w:szCs w:val="24"/>
                <w:lang w:eastAsia="en-US"/>
              </w:rPr>
              <w:t>Отдел образования Администрации Милютинского района;</w:t>
            </w:r>
            <w:r w:rsidRPr="008A2A2F">
              <w:rPr>
                <w:rFonts w:ascii="Times New Roman" w:hAnsi="Times New Roman" w:cs="Times New Roman"/>
                <w:kern w:val="1"/>
                <w:sz w:val="24"/>
                <w:szCs w:val="24"/>
              </w:rPr>
              <w:t xml:space="preserve"> </w:t>
            </w:r>
          </w:p>
          <w:p w:rsidR="007D2F67" w:rsidRPr="008A2A2F" w:rsidRDefault="007D2F67" w:rsidP="00DE0AE3">
            <w:pPr>
              <w:pStyle w:val="ConsPlusCell"/>
              <w:jc w:val="center"/>
              <w:rPr>
                <w:rFonts w:ascii="Times New Roman" w:hAnsi="Times New Roman" w:cs="Times New Roman"/>
                <w:kern w:val="1"/>
                <w:sz w:val="24"/>
                <w:szCs w:val="24"/>
              </w:rPr>
            </w:pPr>
            <w:r w:rsidRPr="008A2A2F">
              <w:rPr>
                <w:rFonts w:ascii="Times New Roman" w:hAnsi="Times New Roman" w:cs="Times New Roman"/>
                <w:kern w:val="1"/>
                <w:sz w:val="24"/>
                <w:szCs w:val="24"/>
              </w:rPr>
              <w:t>МБОУ ДО Милютинская ДЮСШ (Центр тестирования); сельские поселения</w:t>
            </w:r>
          </w:p>
          <w:p w:rsidR="007D2F67" w:rsidRPr="008A2A2F" w:rsidRDefault="007D2F67" w:rsidP="00DE0AE3">
            <w:pPr>
              <w:jc w:val="center"/>
              <w:rPr>
                <w:rFonts w:ascii="Times New Roman" w:hAnsi="Times New Roman" w:cs="Times New Roman"/>
                <w:kern w:val="2"/>
                <w:sz w:val="24"/>
                <w:szCs w:val="24"/>
                <w:lang w:eastAsia="en-US"/>
              </w:rPr>
            </w:pPr>
          </w:p>
        </w:tc>
        <w:tc>
          <w:tcPr>
            <w:tcW w:w="896"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jc w:val="cente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lastRenderedPageBreak/>
              <w:t>2015 год</w:t>
            </w:r>
          </w:p>
        </w:tc>
        <w:tc>
          <w:tcPr>
            <w:tcW w:w="778"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jc w:val="center"/>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2020</w:t>
            </w:r>
            <w:r w:rsidRPr="008A2A2F">
              <w:rPr>
                <w:rFonts w:ascii="Times New Roman" w:hAnsi="Times New Roman" w:cs="Times New Roman"/>
                <w:kern w:val="2"/>
                <w:sz w:val="24"/>
                <w:szCs w:val="24"/>
                <w:lang w:eastAsia="en-US"/>
              </w:rPr>
              <w:t xml:space="preserve"> год</w:t>
            </w:r>
          </w:p>
        </w:tc>
        <w:tc>
          <w:tcPr>
            <w:tcW w:w="3775"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 xml:space="preserve">увеличение количества населения Милютинского, выполнившего нормативы комплекса ГТО </w:t>
            </w:r>
          </w:p>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на знаки отличия</w:t>
            </w:r>
          </w:p>
        </w:tc>
        <w:tc>
          <w:tcPr>
            <w:tcW w:w="3001" w:type="dxa"/>
            <w:tcBorders>
              <w:top w:val="single" w:sz="4" w:space="0" w:color="000000"/>
              <w:left w:val="single" w:sz="4" w:space="0" w:color="000000"/>
              <w:bottom w:val="single" w:sz="4" w:space="0" w:color="000000"/>
            </w:tcBorders>
            <w:shd w:val="clear" w:color="auto" w:fill="auto"/>
          </w:tcPr>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 xml:space="preserve">замедление темпов роста доли населения </w:t>
            </w:r>
          </w:p>
          <w:p w:rsidR="007D2F67" w:rsidRPr="008A2A2F" w:rsidRDefault="007D2F67" w:rsidP="00DE0AE3">
            <w:pPr>
              <w:rPr>
                <w:rFonts w:ascii="Times New Roman" w:hAnsi="Times New Roman" w:cs="Times New Roman"/>
                <w:kern w:val="2"/>
                <w:sz w:val="24"/>
                <w:szCs w:val="24"/>
                <w:lang w:eastAsia="en-US"/>
              </w:rPr>
            </w:pPr>
            <w:r w:rsidRPr="008A2A2F">
              <w:rPr>
                <w:rFonts w:ascii="Times New Roman" w:hAnsi="Times New Roman" w:cs="Times New Roman"/>
                <w:kern w:val="2"/>
                <w:sz w:val="24"/>
                <w:szCs w:val="24"/>
                <w:lang w:eastAsia="en-US"/>
              </w:rPr>
              <w:t xml:space="preserve">Милютинского района, систематически занимающего физической </w:t>
            </w:r>
            <w:r w:rsidRPr="008A2A2F">
              <w:rPr>
                <w:rFonts w:ascii="Times New Roman" w:hAnsi="Times New Roman" w:cs="Times New Roman"/>
                <w:kern w:val="2"/>
                <w:sz w:val="24"/>
                <w:szCs w:val="24"/>
                <w:lang w:eastAsia="en-US"/>
              </w:rPr>
              <w:lastRenderedPageBreak/>
              <w:t>культурой</w:t>
            </w:r>
          </w:p>
        </w:tc>
        <w:tc>
          <w:tcPr>
            <w:tcW w:w="2165" w:type="dxa"/>
            <w:tcBorders>
              <w:top w:val="single" w:sz="4" w:space="0" w:color="000000"/>
              <w:left w:val="single" w:sz="4" w:space="0" w:color="000000"/>
              <w:bottom w:val="single" w:sz="4" w:space="0" w:color="000000"/>
              <w:right w:val="single" w:sz="4" w:space="0" w:color="000000"/>
            </w:tcBorders>
            <w:shd w:val="clear" w:color="auto" w:fill="auto"/>
          </w:tcPr>
          <w:p w:rsidR="007D2F67" w:rsidRPr="008A2A2F" w:rsidRDefault="007D2F67" w:rsidP="00DE0AE3">
            <w:pPr>
              <w:jc w:val="center"/>
              <w:rPr>
                <w:rFonts w:ascii="Times New Roman" w:hAnsi="Times New Roman" w:cs="Times New Roman"/>
                <w:bCs/>
                <w:kern w:val="2"/>
                <w:sz w:val="24"/>
                <w:szCs w:val="24"/>
                <w:lang w:eastAsia="en-US"/>
              </w:rPr>
            </w:pPr>
            <w:r w:rsidRPr="008A2A2F">
              <w:rPr>
                <w:rFonts w:ascii="Times New Roman" w:hAnsi="Times New Roman" w:cs="Times New Roman"/>
                <w:bCs/>
                <w:kern w:val="2"/>
                <w:sz w:val="24"/>
                <w:szCs w:val="24"/>
                <w:lang w:eastAsia="en-US"/>
              </w:rPr>
              <w:lastRenderedPageBreak/>
              <w:t>1, 1.2.</w:t>
            </w:r>
          </w:p>
        </w:tc>
      </w:tr>
    </w:tbl>
    <w:p w:rsidR="007D2F67" w:rsidRPr="008A2A2F" w:rsidRDefault="007D2F67" w:rsidP="007D2F67">
      <w:pPr>
        <w:ind w:firstLine="709"/>
        <w:jc w:val="both"/>
        <w:rPr>
          <w:rFonts w:ascii="Times New Roman" w:hAnsi="Times New Roman" w:cs="Times New Roman"/>
          <w:kern w:val="2"/>
          <w:sz w:val="28"/>
          <w:szCs w:val="28"/>
        </w:rPr>
      </w:pPr>
    </w:p>
    <w:p w:rsidR="007D2F67" w:rsidRPr="008A2A2F" w:rsidRDefault="007D2F67" w:rsidP="007D2F67">
      <w:pPr>
        <w:ind w:firstLine="709"/>
        <w:jc w:val="both"/>
        <w:rPr>
          <w:rFonts w:ascii="Times New Roman" w:hAnsi="Times New Roman" w:cs="Times New Roman"/>
          <w:kern w:val="2"/>
          <w:sz w:val="28"/>
          <w:szCs w:val="28"/>
        </w:rPr>
      </w:pPr>
      <w:r w:rsidRPr="008A2A2F">
        <w:rPr>
          <w:rFonts w:ascii="Times New Roman" w:hAnsi="Times New Roman" w:cs="Times New Roman"/>
          <w:kern w:val="2"/>
          <w:sz w:val="28"/>
          <w:szCs w:val="28"/>
        </w:rPr>
        <w:t>Примечание.</w:t>
      </w:r>
    </w:p>
    <w:p w:rsidR="007D2F67" w:rsidRPr="008A2A2F" w:rsidRDefault="007D2F67" w:rsidP="007D2F67">
      <w:pPr>
        <w:ind w:firstLine="709"/>
        <w:jc w:val="both"/>
        <w:rPr>
          <w:rFonts w:ascii="Times New Roman" w:hAnsi="Times New Roman" w:cs="Times New Roman"/>
          <w:kern w:val="2"/>
          <w:sz w:val="28"/>
          <w:szCs w:val="28"/>
        </w:rPr>
      </w:pPr>
      <w:r w:rsidRPr="008A2A2F">
        <w:rPr>
          <w:rFonts w:ascii="Times New Roman" w:hAnsi="Times New Roman" w:cs="Times New Roman"/>
          <w:kern w:val="2"/>
          <w:sz w:val="28"/>
          <w:szCs w:val="28"/>
        </w:rPr>
        <w:t>Используемые сокращения:</w:t>
      </w:r>
    </w:p>
    <w:p w:rsidR="007D2F67" w:rsidRPr="008A2A2F" w:rsidRDefault="007D2F67" w:rsidP="007D2F67">
      <w:pPr>
        <w:ind w:firstLine="709"/>
        <w:jc w:val="both"/>
        <w:rPr>
          <w:rFonts w:ascii="Times New Roman" w:hAnsi="Times New Roman" w:cs="Times New Roman"/>
          <w:kern w:val="2"/>
          <w:sz w:val="28"/>
          <w:szCs w:val="28"/>
        </w:rPr>
      </w:pPr>
      <w:r w:rsidRPr="008A2A2F">
        <w:rPr>
          <w:rFonts w:ascii="Times New Roman" w:hAnsi="Times New Roman" w:cs="Times New Roman"/>
          <w:kern w:val="2"/>
          <w:sz w:val="28"/>
          <w:szCs w:val="28"/>
          <w:lang w:eastAsia="en-US"/>
        </w:rPr>
        <w:t xml:space="preserve">ВФСК ГТО </w:t>
      </w:r>
      <w:r w:rsidRPr="008A2A2F">
        <w:rPr>
          <w:rFonts w:ascii="Times New Roman" w:hAnsi="Times New Roman" w:cs="Times New Roman"/>
          <w:kern w:val="2"/>
          <w:sz w:val="28"/>
          <w:szCs w:val="28"/>
        </w:rPr>
        <w:t>– Всероссийский физкультурно-спортивный ком</w:t>
      </w:r>
      <w:r>
        <w:rPr>
          <w:rFonts w:ascii="Times New Roman" w:hAnsi="Times New Roman" w:cs="Times New Roman"/>
          <w:kern w:val="2"/>
          <w:sz w:val="28"/>
          <w:szCs w:val="28"/>
        </w:rPr>
        <w:t>плекс «Готов к труду и обороне»»</w:t>
      </w:r>
    </w:p>
    <w:p w:rsidR="001A2545" w:rsidRDefault="001A2545" w:rsidP="00BB69F9">
      <w:pPr>
        <w:rPr>
          <w:rFonts w:ascii="Times New Roman" w:hAnsi="Times New Roman" w:cs="Times New Roman"/>
          <w:sz w:val="28"/>
          <w:szCs w:val="28"/>
        </w:rPr>
      </w:pPr>
    </w:p>
    <w:p w:rsidR="00D240D9" w:rsidRDefault="00D240D9" w:rsidP="00BB69F9">
      <w:pPr>
        <w:rPr>
          <w:rFonts w:ascii="Times New Roman" w:hAnsi="Times New Roman" w:cs="Times New Roman"/>
          <w:sz w:val="28"/>
          <w:szCs w:val="28"/>
        </w:rPr>
      </w:pPr>
    </w:p>
    <w:p w:rsidR="00D240D9" w:rsidRDefault="00D240D9" w:rsidP="00BB69F9">
      <w:pPr>
        <w:rPr>
          <w:rFonts w:ascii="Times New Roman" w:hAnsi="Times New Roman" w:cs="Times New Roman"/>
          <w:sz w:val="28"/>
          <w:szCs w:val="28"/>
        </w:rPr>
      </w:pPr>
    </w:p>
    <w:p w:rsidR="00D240D9" w:rsidRDefault="00D240D9" w:rsidP="00BB69F9">
      <w:pPr>
        <w:rPr>
          <w:rFonts w:ascii="Times New Roman" w:hAnsi="Times New Roman" w:cs="Times New Roman"/>
          <w:sz w:val="28"/>
          <w:szCs w:val="28"/>
        </w:rPr>
      </w:pPr>
      <w:r>
        <w:rPr>
          <w:rFonts w:ascii="Times New Roman" w:hAnsi="Times New Roman" w:cs="Times New Roman"/>
          <w:sz w:val="28"/>
          <w:szCs w:val="28"/>
        </w:rPr>
        <w:t xml:space="preserve">Заместитель главы </w:t>
      </w:r>
      <w:r w:rsidR="001A2545">
        <w:rPr>
          <w:rFonts w:ascii="Times New Roman" w:hAnsi="Times New Roman" w:cs="Times New Roman"/>
          <w:sz w:val="28"/>
          <w:szCs w:val="28"/>
        </w:rPr>
        <w:t xml:space="preserve">Администрации </w:t>
      </w:r>
    </w:p>
    <w:p w:rsidR="001A2545" w:rsidRDefault="001A2545" w:rsidP="00BB69F9">
      <w:pPr>
        <w:rPr>
          <w:rFonts w:ascii="Times New Roman" w:hAnsi="Times New Roman" w:cs="Times New Roman"/>
          <w:sz w:val="28"/>
          <w:szCs w:val="28"/>
        </w:rPr>
      </w:pPr>
      <w:r>
        <w:rPr>
          <w:rFonts w:ascii="Times New Roman" w:hAnsi="Times New Roman" w:cs="Times New Roman"/>
          <w:sz w:val="28"/>
          <w:szCs w:val="28"/>
        </w:rPr>
        <w:t>Милютинского района</w:t>
      </w:r>
    </w:p>
    <w:p w:rsidR="001A2545" w:rsidRPr="00BB69F9" w:rsidRDefault="001A2545" w:rsidP="00BB69F9">
      <w:pPr>
        <w:rPr>
          <w:rFonts w:ascii="Times New Roman" w:hAnsi="Times New Roman" w:cs="Times New Roman"/>
          <w:sz w:val="28"/>
          <w:szCs w:val="28"/>
        </w:rPr>
      </w:pPr>
      <w:r>
        <w:rPr>
          <w:rFonts w:ascii="Times New Roman" w:hAnsi="Times New Roman" w:cs="Times New Roman"/>
          <w:sz w:val="28"/>
          <w:szCs w:val="28"/>
        </w:rPr>
        <w:t xml:space="preserve">по организационной и кадровой работе                                                                                    </w:t>
      </w:r>
      <w:r w:rsidR="00D240D9">
        <w:rPr>
          <w:rFonts w:ascii="Times New Roman" w:hAnsi="Times New Roman" w:cs="Times New Roman"/>
          <w:sz w:val="28"/>
          <w:szCs w:val="28"/>
        </w:rPr>
        <w:tab/>
      </w:r>
      <w:r w:rsidR="00D240D9">
        <w:rPr>
          <w:rFonts w:ascii="Times New Roman" w:hAnsi="Times New Roman" w:cs="Times New Roman"/>
          <w:sz w:val="28"/>
          <w:szCs w:val="28"/>
        </w:rPr>
        <w:tab/>
      </w:r>
      <w:r w:rsidR="00D240D9">
        <w:rPr>
          <w:rFonts w:ascii="Times New Roman" w:hAnsi="Times New Roman" w:cs="Times New Roman"/>
          <w:sz w:val="28"/>
          <w:szCs w:val="28"/>
        </w:rPr>
        <w:tab/>
      </w:r>
      <w:r>
        <w:rPr>
          <w:rFonts w:ascii="Times New Roman" w:hAnsi="Times New Roman" w:cs="Times New Roman"/>
          <w:sz w:val="28"/>
          <w:szCs w:val="28"/>
        </w:rPr>
        <w:t>Т.В. Королева</w:t>
      </w:r>
    </w:p>
    <w:sectPr w:rsidR="001A2545" w:rsidRPr="00BB69F9" w:rsidSect="007D2F67">
      <w:pgSz w:w="16838" w:h="11906" w:orient="landscape"/>
      <w:pgMar w:top="1701" w:right="425"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5C6B" w:rsidRDefault="00E65C6B" w:rsidP="00101FE1">
      <w:r>
        <w:separator/>
      </w:r>
    </w:p>
  </w:endnote>
  <w:endnote w:type="continuationSeparator" w:id="0">
    <w:p w:rsidR="00E65C6B" w:rsidRDefault="00E65C6B" w:rsidP="00101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G Souveni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5C6B" w:rsidRDefault="00E65C6B" w:rsidP="00101FE1">
      <w:r>
        <w:separator/>
      </w:r>
    </w:p>
  </w:footnote>
  <w:footnote w:type="continuationSeparator" w:id="0">
    <w:p w:rsidR="00E65C6B" w:rsidRDefault="00E65C6B" w:rsidP="00101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BBE67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FE5B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DA040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08ACD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AE93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4286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4498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9C0B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AA02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823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A6142"/>
    <w:multiLevelType w:val="singleLevel"/>
    <w:tmpl w:val="DD1ACE9E"/>
    <w:lvl w:ilvl="0">
      <w:start w:val="2"/>
      <w:numFmt w:val="decimal"/>
      <w:lvlText w:val="3.4.%1."/>
      <w:legacy w:legacy="1" w:legacySpace="0" w:legacyIndent="476"/>
      <w:lvlJc w:val="left"/>
      <w:pPr>
        <w:ind w:left="426" w:firstLine="0"/>
      </w:pPr>
      <w:rPr>
        <w:rFonts w:ascii="Times New Roman" w:hAnsi="Times New Roman" w:cs="Times New Roman" w:hint="default"/>
      </w:rPr>
    </w:lvl>
  </w:abstractNum>
  <w:abstractNum w:abstractNumId="11" w15:restartNumberingAfterBreak="0">
    <w:nsid w:val="163654B4"/>
    <w:multiLevelType w:val="singleLevel"/>
    <w:tmpl w:val="7220A272"/>
    <w:lvl w:ilvl="0">
      <w:start w:val="10"/>
      <w:numFmt w:val="decimal"/>
      <w:lvlText w:val="3.4.%1."/>
      <w:legacy w:legacy="1" w:legacySpace="0" w:legacyIndent="574"/>
      <w:lvlJc w:val="left"/>
      <w:pPr>
        <w:ind w:left="0" w:firstLine="0"/>
      </w:pPr>
      <w:rPr>
        <w:rFonts w:ascii="Times New Roman" w:hAnsi="Times New Roman" w:cs="Times New Roman" w:hint="default"/>
      </w:rPr>
    </w:lvl>
  </w:abstractNum>
  <w:abstractNum w:abstractNumId="12" w15:restartNumberingAfterBreak="0">
    <w:nsid w:val="17097798"/>
    <w:multiLevelType w:val="singleLevel"/>
    <w:tmpl w:val="095A051A"/>
    <w:lvl w:ilvl="0">
      <w:start w:val="1"/>
      <w:numFmt w:val="decimal"/>
      <w:lvlText w:val="3.1.%1."/>
      <w:legacy w:legacy="1" w:legacySpace="0" w:legacyIndent="478"/>
      <w:lvlJc w:val="left"/>
      <w:pPr>
        <w:ind w:left="0" w:firstLine="0"/>
      </w:pPr>
      <w:rPr>
        <w:rFonts w:ascii="Times New Roman" w:hAnsi="Times New Roman" w:cs="Times New Roman" w:hint="default"/>
      </w:rPr>
    </w:lvl>
  </w:abstractNum>
  <w:abstractNum w:abstractNumId="13" w15:restartNumberingAfterBreak="0">
    <w:nsid w:val="1BAD71B8"/>
    <w:multiLevelType w:val="singleLevel"/>
    <w:tmpl w:val="D99E09B0"/>
    <w:lvl w:ilvl="0">
      <w:start w:val="1"/>
      <w:numFmt w:val="decimal"/>
      <w:lvlText w:val="3.3.%1."/>
      <w:legacy w:legacy="1" w:legacySpace="0" w:legacyIndent="475"/>
      <w:lvlJc w:val="left"/>
      <w:pPr>
        <w:ind w:left="0" w:firstLine="0"/>
      </w:pPr>
      <w:rPr>
        <w:rFonts w:ascii="Times New Roman" w:hAnsi="Times New Roman" w:cs="Times New Roman" w:hint="default"/>
      </w:rPr>
    </w:lvl>
  </w:abstractNum>
  <w:abstractNum w:abstractNumId="14" w15:restartNumberingAfterBreak="0">
    <w:nsid w:val="1EE040A3"/>
    <w:multiLevelType w:val="multilevel"/>
    <w:tmpl w:val="9ADA11A6"/>
    <w:lvl w:ilvl="0">
      <w:start w:val="1"/>
      <w:numFmt w:val="decimal"/>
      <w:lvlText w:val="%1."/>
      <w:lvlJc w:val="left"/>
      <w:pPr>
        <w:ind w:left="1065" w:hanging="360"/>
      </w:pPr>
      <w:rPr>
        <w:rFonts w:hint="default"/>
        <w:b w:val="0"/>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5" w15:restartNumberingAfterBreak="0">
    <w:nsid w:val="2BAC223D"/>
    <w:multiLevelType w:val="hybridMultilevel"/>
    <w:tmpl w:val="CACA636C"/>
    <w:lvl w:ilvl="0" w:tplc="3872F8D0">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16" w15:restartNumberingAfterBreak="0">
    <w:nsid w:val="631577B6"/>
    <w:multiLevelType w:val="singleLevel"/>
    <w:tmpl w:val="BCAA3512"/>
    <w:lvl w:ilvl="0">
      <w:start w:val="1"/>
      <w:numFmt w:val="decimal"/>
      <w:lvlText w:val="1.%1."/>
      <w:legacy w:legacy="1" w:legacySpace="0" w:legacyIndent="313"/>
      <w:lvlJc w:val="left"/>
      <w:pPr>
        <w:ind w:left="0" w:firstLine="0"/>
      </w:pPr>
      <w:rPr>
        <w:rFonts w:ascii="Times New Roman" w:hAnsi="Times New Roman" w:cs="Times New Roman" w:hint="default"/>
      </w:rPr>
    </w:lvl>
  </w:abstractNum>
  <w:abstractNum w:abstractNumId="17" w15:restartNumberingAfterBreak="0">
    <w:nsid w:val="682637B2"/>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69D67620"/>
    <w:multiLevelType w:val="hybridMultilevel"/>
    <w:tmpl w:val="A61C1DD4"/>
    <w:lvl w:ilvl="0" w:tplc="17B84006">
      <w:start w:val="1"/>
      <w:numFmt w:val="decimal"/>
      <w:lvlText w:val="%1."/>
      <w:lvlJc w:val="left"/>
      <w:pPr>
        <w:ind w:left="1535" w:hanging="82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7219754D"/>
    <w:multiLevelType w:val="hybridMultilevel"/>
    <w:tmpl w:val="DD6C2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num>
  <w:num w:numId="2">
    <w:abstractNumId w:val="12"/>
    <w:lvlOverride w:ilvl="0">
      <w:startOverride w:val="1"/>
    </w:lvlOverride>
  </w:num>
  <w:num w:numId="3">
    <w:abstractNumId w:val="13"/>
    <w:lvlOverride w:ilvl="0">
      <w:startOverride w:val="1"/>
    </w:lvlOverride>
  </w:num>
  <w:num w:numId="4">
    <w:abstractNumId w:val="10"/>
    <w:lvlOverride w:ilvl="0">
      <w:startOverride w:val="2"/>
    </w:lvlOverride>
  </w:num>
  <w:num w:numId="5">
    <w:abstractNumId w:val="11"/>
    <w:lvlOverride w:ilvl="0">
      <w:startOverride w:val="10"/>
    </w:lvlOverride>
  </w:num>
  <w:num w:numId="6">
    <w:abstractNumId w:val="19"/>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FE1"/>
    <w:rsid w:val="00001E87"/>
    <w:rsid w:val="00004834"/>
    <w:rsid w:val="0001274D"/>
    <w:rsid w:val="00013DB2"/>
    <w:rsid w:val="000179F3"/>
    <w:rsid w:val="00043BA1"/>
    <w:rsid w:val="00046048"/>
    <w:rsid w:val="00051580"/>
    <w:rsid w:val="000657DC"/>
    <w:rsid w:val="0006742E"/>
    <w:rsid w:val="00071536"/>
    <w:rsid w:val="00077CB2"/>
    <w:rsid w:val="00081DB0"/>
    <w:rsid w:val="00084F36"/>
    <w:rsid w:val="000C0E58"/>
    <w:rsid w:val="000C2DC8"/>
    <w:rsid w:val="000C40B9"/>
    <w:rsid w:val="000D2CD7"/>
    <w:rsid w:val="000D359A"/>
    <w:rsid w:val="000E360D"/>
    <w:rsid w:val="000E3E11"/>
    <w:rsid w:val="000E5BAD"/>
    <w:rsid w:val="00101FE1"/>
    <w:rsid w:val="001026E6"/>
    <w:rsid w:val="00103504"/>
    <w:rsid w:val="00103CE3"/>
    <w:rsid w:val="0011446A"/>
    <w:rsid w:val="00116B16"/>
    <w:rsid w:val="00124939"/>
    <w:rsid w:val="00124B5E"/>
    <w:rsid w:val="00125207"/>
    <w:rsid w:val="00125ADB"/>
    <w:rsid w:val="001428BA"/>
    <w:rsid w:val="00145DAB"/>
    <w:rsid w:val="00150ADB"/>
    <w:rsid w:val="001525C2"/>
    <w:rsid w:val="0016256F"/>
    <w:rsid w:val="00163805"/>
    <w:rsid w:val="0016563C"/>
    <w:rsid w:val="00165799"/>
    <w:rsid w:val="00171E34"/>
    <w:rsid w:val="00172144"/>
    <w:rsid w:val="00175CA4"/>
    <w:rsid w:val="001802A5"/>
    <w:rsid w:val="001821E8"/>
    <w:rsid w:val="00187244"/>
    <w:rsid w:val="00196E28"/>
    <w:rsid w:val="001A2545"/>
    <w:rsid w:val="001A5191"/>
    <w:rsid w:val="001A57E0"/>
    <w:rsid w:val="001C5DE0"/>
    <w:rsid w:val="001D1083"/>
    <w:rsid w:val="001D1731"/>
    <w:rsid w:val="001D5558"/>
    <w:rsid w:val="001D6AF6"/>
    <w:rsid w:val="001D78B5"/>
    <w:rsid w:val="001E1ACA"/>
    <w:rsid w:val="001E337F"/>
    <w:rsid w:val="0020219D"/>
    <w:rsid w:val="002048EC"/>
    <w:rsid w:val="002162BD"/>
    <w:rsid w:val="00223380"/>
    <w:rsid w:val="002261AC"/>
    <w:rsid w:val="00231926"/>
    <w:rsid w:val="00234B3B"/>
    <w:rsid w:val="00236E30"/>
    <w:rsid w:val="00247237"/>
    <w:rsid w:val="00251E9F"/>
    <w:rsid w:val="002608C9"/>
    <w:rsid w:val="002630AD"/>
    <w:rsid w:val="002634FC"/>
    <w:rsid w:val="00267C49"/>
    <w:rsid w:val="00274E9A"/>
    <w:rsid w:val="002751DD"/>
    <w:rsid w:val="00277D9A"/>
    <w:rsid w:val="00283B72"/>
    <w:rsid w:val="00286605"/>
    <w:rsid w:val="00286F4B"/>
    <w:rsid w:val="00287CA2"/>
    <w:rsid w:val="00287E71"/>
    <w:rsid w:val="002938B7"/>
    <w:rsid w:val="0029462A"/>
    <w:rsid w:val="00294716"/>
    <w:rsid w:val="00295A0B"/>
    <w:rsid w:val="00296FB3"/>
    <w:rsid w:val="002A53FC"/>
    <w:rsid w:val="002A6886"/>
    <w:rsid w:val="002A73D2"/>
    <w:rsid w:val="002B77A2"/>
    <w:rsid w:val="002C0AD0"/>
    <w:rsid w:val="002C4132"/>
    <w:rsid w:val="002C4667"/>
    <w:rsid w:val="002D21B9"/>
    <w:rsid w:val="002D66F1"/>
    <w:rsid w:val="002D774F"/>
    <w:rsid w:val="002D7B92"/>
    <w:rsid w:val="002E05B7"/>
    <w:rsid w:val="002E4265"/>
    <w:rsid w:val="002E4AE1"/>
    <w:rsid w:val="002E53A3"/>
    <w:rsid w:val="002E78A7"/>
    <w:rsid w:val="002F1A52"/>
    <w:rsid w:val="002F46EF"/>
    <w:rsid w:val="0030009B"/>
    <w:rsid w:val="003007CE"/>
    <w:rsid w:val="00307BF9"/>
    <w:rsid w:val="003164D8"/>
    <w:rsid w:val="00316C53"/>
    <w:rsid w:val="00320F25"/>
    <w:rsid w:val="0032773A"/>
    <w:rsid w:val="003330E4"/>
    <w:rsid w:val="00334BED"/>
    <w:rsid w:val="003440DB"/>
    <w:rsid w:val="00346679"/>
    <w:rsid w:val="00346EE8"/>
    <w:rsid w:val="003475E1"/>
    <w:rsid w:val="003539C0"/>
    <w:rsid w:val="0035558E"/>
    <w:rsid w:val="0035722E"/>
    <w:rsid w:val="00357F03"/>
    <w:rsid w:val="003605A6"/>
    <w:rsid w:val="00361700"/>
    <w:rsid w:val="00363C65"/>
    <w:rsid w:val="00364C87"/>
    <w:rsid w:val="003668C3"/>
    <w:rsid w:val="003817AA"/>
    <w:rsid w:val="0038569B"/>
    <w:rsid w:val="00387588"/>
    <w:rsid w:val="0039370D"/>
    <w:rsid w:val="00396A72"/>
    <w:rsid w:val="003A6B87"/>
    <w:rsid w:val="003B181B"/>
    <w:rsid w:val="003B235D"/>
    <w:rsid w:val="003B6416"/>
    <w:rsid w:val="003B7556"/>
    <w:rsid w:val="003C0604"/>
    <w:rsid w:val="003C3E54"/>
    <w:rsid w:val="003C5C68"/>
    <w:rsid w:val="003C75DA"/>
    <w:rsid w:val="003D3ED7"/>
    <w:rsid w:val="003E2D8C"/>
    <w:rsid w:val="003E6E8F"/>
    <w:rsid w:val="003F18C1"/>
    <w:rsid w:val="003F5FD9"/>
    <w:rsid w:val="003F6AD2"/>
    <w:rsid w:val="003F7F9C"/>
    <w:rsid w:val="00404241"/>
    <w:rsid w:val="00405B7A"/>
    <w:rsid w:val="00413C85"/>
    <w:rsid w:val="004224BB"/>
    <w:rsid w:val="0042383F"/>
    <w:rsid w:val="004248C3"/>
    <w:rsid w:val="0042659F"/>
    <w:rsid w:val="00431353"/>
    <w:rsid w:val="00433E10"/>
    <w:rsid w:val="00457C56"/>
    <w:rsid w:val="004648F4"/>
    <w:rsid w:val="00465BED"/>
    <w:rsid w:val="00466B5C"/>
    <w:rsid w:val="0046701D"/>
    <w:rsid w:val="00471C68"/>
    <w:rsid w:val="00475B71"/>
    <w:rsid w:val="00477CA4"/>
    <w:rsid w:val="004851E0"/>
    <w:rsid w:val="00487174"/>
    <w:rsid w:val="00491BE0"/>
    <w:rsid w:val="00494036"/>
    <w:rsid w:val="0049718A"/>
    <w:rsid w:val="004977A9"/>
    <w:rsid w:val="004B29A6"/>
    <w:rsid w:val="004B6434"/>
    <w:rsid w:val="004B6737"/>
    <w:rsid w:val="004C0732"/>
    <w:rsid w:val="004C15FB"/>
    <w:rsid w:val="004C1E50"/>
    <w:rsid w:val="004C2D5A"/>
    <w:rsid w:val="004C3221"/>
    <w:rsid w:val="004C3312"/>
    <w:rsid w:val="004C4C84"/>
    <w:rsid w:val="004D0116"/>
    <w:rsid w:val="004D2126"/>
    <w:rsid w:val="004E2A70"/>
    <w:rsid w:val="004E42E5"/>
    <w:rsid w:val="004E43EB"/>
    <w:rsid w:val="004F31E1"/>
    <w:rsid w:val="004F3F6D"/>
    <w:rsid w:val="004F3F96"/>
    <w:rsid w:val="004F44F4"/>
    <w:rsid w:val="0050717E"/>
    <w:rsid w:val="00511E7D"/>
    <w:rsid w:val="005138A8"/>
    <w:rsid w:val="00514F3F"/>
    <w:rsid w:val="0052055E"/>
    <w:rsid w:val="0052075D"/>
    <w:rsid w:val="00522496"/>
    <w:rsid w:val="00524BEF"/>
    <w:rsid w:val="00527510"/>
    <w:rsid w:val="00530D45"/>
    <w:rsid w:val="00531B55"/>
    <w:rsid w:val="0055487F"/>
    <w:rsid w:val="005556B7"/>
    <w:rsid w:val="0055713D"/>
    <w:rsid w:val="005602B3"/>
    <w:rsid w:val="00566396"/>
    <w:rsid w:val="005675F6"/>
    <w:rsid w:val="005736CD"/>
    <w:rsid w:val="00575040"/>
    <w:rsid w:val="00584FCF"/>
    <w:rsid w:val="0059244C"/>
    <w:rsid w:val="00594A57"/>
    <w:rsid w:val="00597F27"/>
    <w:rsid w:val="005A3D21"/>
    <w:rsid w:val="005B4E67"/>
    <w:rsid w:val="005B5D98"/>
    <w:rsid w:val="005C76F5"/>
    <w:rsid w:val="005C7E7A"/>
    <w:rsid w:val="005D0ABF"/>
    <w:rsid w:val="005D145B"/>
    <w:rsid w:val="005D1A1C"/>
    <w:rsid w:val="005D4D6F"/>
    <w:rsid w:val="005E00E9"/>
    <w:rsid w:val="005E0D4E"/>
    <w:rsid w:val="005E44D8"/>
    <w:rsid w:val="005E6192"/>
    <w:rsid w:val="005F41DF"/>
    <w:rsid w:val="005F4DE8"/>
    <w:rsid w:val="005F67E2"/>
    <w:rsid w:val="006004E2"/>
    <w:rsid w:val="00601E5B"/>
    <w:rsid w:val="0060230A"/>
    <w:rsid w:val="00603685"/>
    <w:rsid w:val="00605EB0"/>
    <w:rsid w:val="00613869"/>
    <w:rsid w:val="0062372D"/>
    <w:rsid w:val="00625734"/>
    <w:rsid w:val="006276F9"/>
    <w:rsid w:val="00627F16"/>
    <w:rsid w:val="00631289"/>
    <w:rsid w:val="00636641"/>
    <w:rsid w:val="00640A46"/>
    <w:rsid w:val="00642B02"/>
    <w:rsid w:val="0064626A"/>
    <w:rsid w:val="00646442"/>
    <w:rsid w:val="00655F2F"/>
    <w:rsid w:val="00662691"/>
    <w:rsid w:val="006631BE"/>
    <w:rsid w:val="00670159"/>
    <w:rsid w:val="00672710"/>
    <w:rsid w:val="00673647"/>
    <w:rsid w:val="00674FF7"/>
    <w:rsid w:val="00681113"/>
    <w:rsid w:val="00682310"/>
    <w:rsid w:val="00684729"/>
    <w:rsid w:val="006866D7"/>
    <w:rsid w:val="00687EF1"/>
    <w:rsid w:val="0069208E"/>
    <w:rsid w:val="006923A1"/>
    <w:rsid w:val="0069252D"/>
    <w:rsid w:val="006941C5"/>
    <w:rsid w:val="006A188E"/>
    <w:rsid w:val="006A226A"/>
    <w:rsid w:val="006A332F"/>
    <w:rsid w:val="006A4215"/>
    <w:rsid w:val="006A5B26"/>
    <w:rsid w:val="006A691C"/>
    <w:rsid w:val="006A69E4"/>
    <w:rsid w:val="006A78AE"/>
    <w:rsid w:val="006B2D8A"/>
    <w:rsid w:val="006B345D"/>
    <w:rsid w:val="006B4C8F"/>
    <w:rsid w:val="006B79BB"/>
    <w:rsid w:val="006D13E0"/>
    <w:rsid w:val="006D3EE6"/>
    <w:rsid w:val="006D589B"/>
    <w:rsid w:val="006E74B7"/>
    <w:rsid w:val="006F53EB"/>
    <w:rsid w:val="007069D8"/>
    <w:rsid w:val="00706CA5"/>
    <w:rsid w:val="007172F5"/>
    <w:rsid w:val="007178B0"/>
    <w:rsid w:val="00723F8B"/>
    <w:rsid w:val="00727133"/>
    <w:rsid w:val="00732B8F"/>
    <w:rsid w:val="0073330A"/>
    <w:rsid w:val="007342D6"/>
    <w:rsid w:val="007343B3"/>
    <w:rsid w:val="007344EF"/>
    <w:rsid w:val="00740C37"/>
    <w:rsid w:val="00741DE2"/>
    <w:rsid w:val="00744288"/>
    <w:rsid w:val="00750565"/>
    <w:rsid w:val="007507DB"/>
    <w:rsid w:val="00751190"/>
    <w:rsid w:val="007512B0"/>
    <w:rsid w:val="00753C29"/>
    <w:rsid w:val="00757B6B"/>
    <w:rsid w:val="007622D1"/>
    <w:rsid w:val="00764500"/>
    <w:rsid w:val="00764EBD"/>
    <w:rsid w:val="00767BFD"/>
    <w:rsid w:val="007727F2"/>
    <w:rsid w:val="00776F28"/>
    <w:rsid w:val="0078003C"/>
    <w:rsid w:val="007821B4"/>
    <w:rsid w:val="00794028"/>
    <w:rsid w:val="00795DBE"/>
    <w:rsid w:val="007A5371"/>
    <w:rsid w:val="007A7B54"/>
    <w:rsid w:val="007A7FF2"/>
    <w:rsid w:val="007B0EDF"/>
    <w:rsid w:val="007B40ED"/>
    <w:rsid w:val="007C4EB0"/>
    <w:rsid w:val="007D2F67"/>
    <w:rsid w:val="007E2F31"/>
    <w:rsid w:val="007E4C00"/>
    <w:rsid w:val="007F4B8E"/>
    <w:rsid w:val="007F5497"/>
    <w:rsid w:val="007F766A"/>
    <w:rsid w:val="00803F9B"/>
    <w:rsid w:val="00804C52"/>
    <w:rsid w:val="008064AC"/>
    <w:rsid w:val="0081049B"/>
    <w:rsid w:val="00810588"/>
    <w:rsid w:val="00812EC9"/>
    <w:rsid w:val="008200E5"/>
    <w:rsid w:val="008228EC"/>
    <w:rsid w:val="00833AFD"/>
    <w:rsid w:val="00834E0B"/>
    <w:rsid w:val="00835124"/>
    <w:rsid w:val="008413BF"/>
    <w:rsid w:val="008430F9"/>
    <w:rsid w:val="00843E25"/>
    <w:rsid w:val="00844FBF"/>
    <w:rsid w:val="00853BA8"/>
    <w:rsid w:val="0085568A"/>
    <w:rsid w:val="0086039A"/>
    <w:rsid w:val="00871844"/>
    <w:rsid w:val="00871850"/>
    <w:rsid w:val="00875EFB"/>
    <w:rsid w:val="008907DB"/>
    <w:rsid w:val="008912C1"/>
    <w:rsid w:val="0089484A"/>
    <w:rsid w:val="00896C54"/>
    <w:rsid w:val="008A22FA"/>
    <w:rsid w:val="008A2A2F"/>
    <w:rsid w:val="008B1AC1"/>
    <w:rsid w:val="008B42A0"/>
    <w:rsid w:val="008B6342"/>
    <w:rsid w:val="008C5CB8"/>
    <w:rsid w:val="008C72AB"/>
    <w:rsid w:val="008D114D"/>
    <w:rsid w:val="008E5FBC"/>
    <w:rsid w:val="008E7A85"/>
    <w:rsid w:val="008F27CE"/>
    <w:rsid w:val="008F2C80"/>
    <w:rsid w:val="008F5D66"/>
    <w:rsid w:val="00910FB0"/>
    <w:rsid w:val="00912077"/>
    <w:rsid w:val="0091276E"/>
    <w:rsid w:val="0092729D"/>
    <w:rsid w:val="00932DCC"/>
    <w:rsid w:val="00934634"/>
    <w:rsid w:val="009361B2"/>
    <w:rsid w:val="00936A09"/>
    <w:rsid w:val="00940C05"/>
    <w:rsid w:val="0094504E"/>
    <w:rsid w:val="00946E2F"/>
    <w:rsid w:val="00950CB3"/>
    <w:rsid w:val="00952673"/>
    <w:rsid w:val="00957999"/>
    <w:rsid w:val="0096330C"/>
    <w:rsid w:val="00966007"/>
    <w:rsid w:val="00967103"/>
    <w:rsid w:val="0097026C"/>
    <w:rsid w:val="0097334D"/>
    <w:rsid w:val="00976CFD"/>
    <w:rsid w:val="0097738A"/>
    <w:rsid w:val="009810C8"/>
    <w:rsid w:val="00987B10"/>
    <w:rsid w:val="0099071C"/>
    <w:rsid w:val="0099296A"/>
    <w:rsid w:val="00995228"/>
    <w:rsid w:val="009A2638"/>
    <w:rsid w:val="009A320B"/>
    <w:rsid w:val="009A3AA2"/>
    <w:rsid w:val="009A3CD5"/>
    <w:rsid w:val="009C08AA"/>
    <w:rsid w:val="009C6F71"/>
    <w:rsid w:val="009D1D78"/>
    <w:rsid w:val="009D4C7C"/>
    <w:rsid w:val="009D787E"/>
    <w:rsid w:val="009E1347"/>
    <w:rsid w:val="009E6AEE"/>
    <w:rsid w:val="009F1144"/>
    <w:rsid w:val="009F3579"/>
    <w:rsid w:val="009F3903"/>
    <w:rsid w:val="009F3AF2"/>
    <w:rsid w:val="009F601A"/>
    <w:rsid w:val="009F6E96"/>
    <w:rsid w:val="00A050F1"/>
    <w:rsid w:val="00A13475"/>
    <w:rsid w:val="00A15A0C"/>
    <w:rsid w:val="00A31CF1"/>
    <w:rsid w:val="00A36927"/>
    <w:rsid w:val="00A37C07"/>
    <w:rsid w:val="00A37F0B"/>
    <w:rsid w:val="00A479C4"/>
    <w:rsid w:val="00A526AD"/>
    <w:rsid w:val="00A5405A"/>
    <w:rsid w:val="00A54B11"/>
    <w:rsid w:val="00A62611"/>
    <w:rsid w:val="00A71993"/>
    <w:rsid w:val="00A71EEE"/>
    <w:rsid w:val="00A77E74"/>
    <w:rsid w:val="00A8136F"/>
    <w:rsid w:val="00A81EC4"/>
    <w:rsid w:val="00A84330"/>
    <w:rsid w:val="00A84923"/>
    <w:rsid w:val="00A93076"/>
    <w:rsid w:val="00A941B4"/>
    <w:rsid w:val="00AA662C"/>
    <w:rsid w:val="00AA7924"/>
    <w:rsid w:val="00AC1B8D"/>
    <w:rsid w:val="00AC3A32"/>
    <w:rsid w:val="00AC54FF"/>
    <w:rsid w:val="00AD70EB"/>
    <w:rsid w:val="00AD7677"/>
    <w:rsid w:val="00AE01B0"/>
    <w:rsid w:val="00AE1F92"/>
    <w:rsid w:val="00AF2C3E"/>
    <w:rsid w:val="00B00C5C"/>
    <w:rsid w:val="00B03B0F"/>
    <w:rsid w:val="00B0782C"/>
    <w:rsid w:val="00B07D58"/>
    <w:rsid w:val="00B116C4"/>
    <w:rsid w:val="00B20435"/>
    <w:rsid w:val="00B21917"/>
    <w:rsid w:val="00B249BF"/>
    <w:rsid w:val="00B25362"/>
    <w:rsid w:val="00B25C05"/>
    <w:rsid w:val="00B270C1"/>
    <w:rsid w:val="00B307C4"/>
    <w:rsid w:val="00B34869"/>
    <w:rsid w:val="00B4004A"/>
    <w:rsid w:val="00B41A9E"/>
    <w:rsid w:val="00B41D6C"/>
    <w:rsid w:val="00B470F1"/>
    <w:rsid w:val="00B62008"/>
    <w:rsid w:val="00B657DC"/>
    <w:rsid w:val="00B659D0"/>
    <w:rsid w:val="00B660B5"/>
    <w:rsid w:val="00B660D1"/>
    <w:rsid w:val="00B673D0"/>
    <w:rsid w:val="00B711F5"/>
    <w:rsid w:val="00B722DC"/>
    <w:rsid w:val="00B7388A"/>
    <w:rsid w:val="00B81B79"/>
    <w:rsid w:val="00B90130"/>
    <w:rsid w:val="00B93C6B"/>
    <w:rsid w:val="00B941BA"/>
    <w:rsid w:val="00BA003B"/>
    <w:rsid w:val="00BA3967"/>
    <w:rsid w:val="00BA6372"/>
    <w:rsid w:val="00BB2E35"/>
    <w:rsid w:val="00BB69F9"/>
    <w:rsid w:val="00BC53A4"/>
    <w:rsid w:val="00BD08A6"/>
    <w:rsid w:val="00BD47B7"/>
    <w:rsid w:val="00BD48D4"/>
    <w:rsid w:val="00BD70AF"/>
    <w:rsid w:val="00BE25FF"/>
    <w:rsid w:val="00BE4986"/>
    <w:rsid w:val="00C03536"/>
    <w:rsid w:val="00C127BC"/>
    <w:rsid w:val="00C1544B"/>
    <w:rsid w:val="00C17D5E"/>
    <w:rsid w:val="00C20AA5"/>
    <w:rsid w:val="00C2456C"/>
    <w:rsid w:val="00C324C7"/>
    <w:rsid w:val="00C35A73"/>
    <w:rsid w:val="00C36312"/>
    <w:rsid w:val="00C3684E"/>
    <w:rsid w:val="00C40B1C"/>
    <w:rsid w:val="00C44335"/>
    <w:rsid w:val="00C4625D"/>
    <w:rsid w:val="00C53058"/>
    <w:rsid w:val="00C55ACF"/>
    <w:rsid w:val="00C6058C"/>
    <w:rsid w:val="00C61124"/>
    <w:rsid w:val="00C61ABB"/>
    <w:rsid w:val="00C6342C"/>
    <w:rsid w:val="00C646B2"/>
    <w:rsid w:val="00C66BCD"/>
    <w:rsid w:val="00C772D8"/>
    <w:rsid w:val="00C778CC"/>
    <w:rsid w:val="00C84F07"/>
    <w:rsid w:val="00C85496"/>
    <w:rsid w:val="00C87E95"/>
    <w:rsid w:val="00C91A95"/>
    <w:rsid w:val="00C93755"/>
    <w:rsid w:val="00C942A9"/>
    <w:rsid w:val="00CA028D"/>
    <w:rsid w:val="00CA1398"/>
    <w:rsid w:val="00CA7397"/>
    <w:rsid w:val="00CB1CD2"/>
    <w:rsid w:val="00CB3B53"/>
    <w:rsid w:val="00CB5945"/>
    <w:rsid w:val="00CB6BA2"/>
    <w:rsid w:val="00CC354E"/>
    <w:rsid w:val="00CC3ACC"/>
    <w:rsid w:val="00CD382B"/>
    <w:rsid w:val="00CD48B8"/>
    <w:rsid w:val="00CD6742"/>
    <w:rsid w:val="00CD6897"/>
    <w:rsid w:val="00CD7087"/>
    <w:rsid w:val="00D013B0"/>
    <w:rsid w:val="00D067AC"/>
    <w:rsid w:val="00D14A40"/>
    <w:rsid w:val="00D16847"/>
    <w:rsid w:val="00D20CD7"/>
    <w:rsid w:val="00D23348"/>
    <w:rsid w:val="00D240D9"/>
    <w:rsid w:val="00D24705"/>
    <w:rsid w:val="00D258E3"/>
    <w:rsid w:val="00D30DA5"/>
    <w:rsid w:val="00D35716"/>
    <w:rsid w:val="00D358CD"/>
    <w:rsid w:val="00D41DC7"/>
    <w:rsid w:val="00D437F9"/>
    <w:rsid w:val="00D4708A"/>
    <w:rsid w:val="00D7448C"/>
    <w:rsid w:val="00D851C9"/>
    <w:rsid w:val="00D94274"/>
    <w:rsid w:val="00D94471"/>
    <w:rsid w:val="00D9574A"/>
    <w:rsid w:val="00D9662E"/>
    <w:rsid w:val="00DB1760"/>
    <w:rsid w:val="00DC1E1E"/>
    <w:rsid w:val="00DC234B"/>
    <w:rsid w:val="00DC6BEB"/>
    <w:rsid w:val="00DD1234"/>
    <w:rsid w:val="00DD39D6"/>
    <w:rsid w:val="00DD5446"/>
    <w:rsid w:val="00DD5577"/>
    <w:rsid w:val="00DD5949"/>
    <w:rsid w:val="00DE04EB"/>
    <w:rsid w:val="00DE0AE3"/>
    <w:rsid w:val="00DE1C11"/>
    <w:rsid w:val="00DE422B"/>
    <w:rsid w:val="00DF13D9"/>
    <w:rsid w:val="00DF15C8"/>
    <w:rsid w:val="00DF6A19"/>
    <w:rsid w:val="00DF7E31"/>
    <w:rsid w:val="00E005D4"/>
    <w:rsid w:val="00E02780"/>
    <w:rsid w:val="00E029F4"/>
    <w:rsid w:val="00E0334A"/>
    <w:rsid w:val="00E03BB4"/>
    <w:rsid w:val="00E1044A"/>
    <w:rsid w:val="00E1066F"/>
    <w:rsid w:val="00E1338F"/>
    <w:rsid w:val="00E13970"/>
    <w:rsid w:val="00E23084"/>
    <w:rsid w:val="00E25F7F"/>
    <w:rsid w:val="00E27A94"/>
    <w:rsid w:val="00E3089A"/>
    <w:rsid w:val="00E34E7D"/>
    <w:rsid w:val="00E362D7"/>
    <w:rsid w:val="00E372E5"/>
    <w:rsid w:val="00E376F2"/>
    <w:rsid w:val="00E40FF8"/>
    <w:rsid w:val="00E46D10"/>
    <w:rsid w:val="00E52877"/>
    <w:rsid w:val="00E529BE"/>
    <w:rsid w:val="00E55C30"/>
    <w:rsid w:val="00E56E81"/>
    <w:rsid w:val="00E57B79"/>
    <w:rsid w:val="00E65C6B"/>
    <w:rsid w:val="00E70202"/>
    <w:rsid w:val="00E74181"/>
    <w:rsid w:val="00E75AA8"/>
    <w:rsid w:val="00E8397C"/>
    <w:rsid w:val="00E90B87"/>
    <w:rsid w:val="00E9225D"/>
    <w:rsid w:val="00E9604C"/>
    <w:rsid w:val="00EA1D65"/>
    <w:rsid w:val="00EA4325"/>
    <w:rsid w:val="00EB323E"/>
    <w:rsid w:val="00EC137F"/>
    <w:rsid w:val="00EC454A"/>
    <w:rsid w:val="00EC631D"/>
    <w:rsid w:val="00EC6381"/>
    <w:rsid w:val="00ED1DB6"/>
    <w:rsid w:val="00EE0929"/>
    <w:rsid w:val="00EE310C"/>
    <w:rsid w:val="00EE3A03"/>
    <w:rsid w:val="00EE7C8F"/>
    <w:rsid w:val="00EF519C"/>
    <w:rsid w:val="00EF7D7B"/>
    <w:rsid w:val="00F04349"/>
    <w:rsid w:val="00F05CD4"/>
    <w:rsid w:val="00F0678A"/>
    <w:rsid w:val="00F140AD"/>
    <w:rsid w:val="00F16FCA"/>
    <w:rsid w:val="00F21508"/>
    <w:rsid w:val="00F23A3B"/>
    <w:rsid w:val="00F31BE2"/>
    <w:rsid w:val="00F31E58"/>
    <w:rsid w:val="00F41F9D"/>
    <w:rsid w:val="00F4673C"/>
    <w:rsid w:val="00F46FE8"/>
    <w:rsid w:val="00F50205"/>
    <w:rsid w:val="00F51204"/>
    <w:rsid w:val="00F54841"/>
    <w:rsid w:val="00F5769A"/>
    <w:rsid w:val="00F65FB0"/>
    <w:rsid w:val="00F66AD6"/>
    <w:rsid w:val="00F67D8A"/>
    <w:rsid w:val="00F710F2"/>
    <w:rsid w:val="00F71642"/>
    <w:rsid w:val="00F72D12"/>
    <w:rsid w:val="00F81333"/>
    <w:rsid w:val="00F90691"/>
    <w:rsid w:val="00F90863"/>
    <w:rsid w:val="00F93283"/>
    <w:rsid w:val="00F967E6"/>
    <w:rsid w:val="00FA31E8"/>
    <w:rsid w:val="00FA38F0"/>
    <w:rsid w:val="00FA577D"/>
    <w:rsid w:val="00FB13DE"/>
    <w:rsid w:val="00FB501B"/>
    <w:rsid w:val="00FB55B9"/>
    <w:rsid w:val="00FC1380"/>
    <w:rsid w:val="00FC76AA"/>
    <w:rsid w:val="00FD30F4"/>
    <w:rsid w:val="00FD5979"/>
    <w:rsid w:val="00FD7F28"/>
    <w:rsid w:val="00FE27AB"/>
    <w:rsid w:val="00FE3628"/>
    <w:rsid w:val="00FE63F2"/>
    <w:rsid w:val="00FF08CF"/>
    <w:rsid w:val="00FF0C8E"/>
    <w:rsid w:val="00FF52CB"/>
    <w:rsid w:val="00FF5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2ACB5D-941C-4790-8BB1-34A40B3C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1FE1"/>
    <w:pPr>
      <w:widowControl w:val="0"/>
      <w:autoSpaceDE w:val="0"/>
      <w:autoSpaceDN w:val="0"/>
      <w:adjustRightInd w:val="0"/>
    </w:pPr>
    <w:rPr>
      <w:rFonts w:ascii="Arial" w:eastAsia="Times New Roman" w:hAnsi="Arial" w:cs="Arial"/>
    </w:rPr>
  </w:style>
  <w:style w:type="paragraph" w:styleId="1">
    <w:name w:val="heading 1"/>
    <w:basedOn w:val="a"/>
    <w:next w:val="a"/>
    <w:link w:val="10"/>
    <w:uiPriority w:val="9"/>
    <w:qFormat/>
    <w:rsid w:val="00101FE1"/>
    <w:pPr>
      <w:keepNext/>
      <w:keepLines/>
      <w:spacing w:before="480"/>
      <w:outlineLvl w:val="0"/>
    </w:pPr>
    <w:rPr>
      <w:rFonts w:ascii="Cambria" w:hAnsi="Cambria" w:cs="Times New Roman"/>
      <w:b/>
      <w:bCs/>
      <w:color w:val="365F91"/>
      <w:sz w:val="28"/>
      <w:szCs w:val="28"/>
      <w:lang w:val="x-none"/>
    </w:rPr>
  </w:style>
  <w:style w:type="paragraph" w:styleId="2">
    <w:name w:val="heading 2"/>
    <w:basedOn w:val="a"/>
    <w:next w:val="a"/>
    <w:link w:val="20"/>
    <w:qFormat/>
    <w:rsid w:val="007F766A"/>
    <w:pPr>
      <w:keepNext/>
      <w:widowControl/>
      <w:autoSpaceDE/>
      <w:autoSpaceDN/>
      <w:adjustRightInd/>
      <w:jc w:val="center"/>
      <w:outlineLvl w:val="1"/>
    </w:pPr>
    <w:rPr>
      <w:rFonts w:ascii="Calibri" w:eastAsia="Calibri" w:hAnsi="Calibri" w:cs="Times New Roman"/>
      <w:b/>
      <w:bCs/>
      <w:sz w:val="26"/>
      <w:szCs w:val="24"/>
      <w:lang w:val="x-none" w:eastAsia="x-none"/>
    </w:rPr>
  </w:style>
  <w:style w:type="paragraph" w:styleId="3">
    <w:name w:val="heading 3"/>
    <w:basedOn w:val="a"/>
    <w:next w:val="a"/>
    <w:link w:val="30"/>
    <w:qFormat/>
    <w:rsid w:val="00E27A94"/>
    <w:pPr>
      <w:keepNext/>
      <w:widowControl/>
      <w:autoSpaceDE/>
      <w:autoSpaceDN/>
      <w:adjustRightInd/>
      <w:spacing w:before="240" w:after="60"/>
      <w:outlineLvl w:val="2"/>
    </w:pPr>
    <w:rPr>
      <w:rFonts w:eastAsia="Calibri"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101FE1"/>
    <w:rPr>
      <w:rFonts w:ascii="Cambria" w:eastAsia="Times New Roman" w:hAnsi="Cambria" w:cs="Times New Roman"/>
      <w:b/>
      <w:bCs/>
      <w:color w:val="365F91"/>
      <w:sz w:val="28"/>
      <w:szCs w:val="28"/>
      <w:lang w:eastAsia="ru-RU"/>
    </w:rPr>
  </w:style>
  <w:style w:type="character" w:customStyle="1" w:styleId="20">
    <w:name w:val="Заголовок 2 Знак"/>
    <w:link w:val="2"/>
    <w:rsid w:val="007F766A"/>
    <w:rPr>
      <w:b/>
      <w:bCs/>
      <w:sz w:val="26"/>
      <w:szCs w:val="24"/>
      <w:lang w:val="x-none" w:eastAsia="x-none" w:bidi="ar-SA"/>
    </w:rPr>
  </w:style>
  <w:style w:type="character" w:customStyle="1" w:styleId="30">
    <w:name w:val="Заголовок 3 Знак"/>
    <w:link w:val="3"/>
    <w:locked/>
    <w:rsid w:val="00E27A94"/>
    <w:rPr>
      <w:rFonts w:ascii="Arial" w:eastAsia="Calibri" w:hAnsi="Arial"/>
      <w:b/>
      <w:bCs/>
      <w:sz w:val="26"/>
      <w:szCs w:val="26"/>
      <w:lang w:val="ru-RU" w:eastAsia="ru-RU" w:bidi="ar-SA"/>
    </w:rPr>
  </w:style>
  <w:style w:type="paragraph" w:styleId="a3">
    <w:name w:val="header"/>
    <w:basedOn w:val="a"/>
    <w:link w:val="a4"/>
    <w:uiPriority w:val="99"/>
    <w:unhideWhenUsed/>
    <w:rsid w:val="00101FE1"/>
    <w:pPr>
      <w:tabs>
        <w:tab w:val="center" w:pos="4677"/>
        <w:tab w:val="right" w:pos="9355"/>
      </w:tabs>
    </w:pPr>
    <w:rPr>
      <w:rFonts w:cs="Times New Roman"/>
      <w:lang w:val="x-none"/>
    </w:rPr>
  </w:style>
  <w:style w:type="character" w:customStyle="1" w:styleId="a4">
    <w:name w:val="Верхний колонтитул Знак"/>
    <w:link w:val="a3"/>
    <w:uiPriority w:val="99"/>
    <w:rsid w:val="00101FE1"/>
    <w:rPr>
      <w:rFonts w:ascii="Arial" w:eastAsia="Times New Roman" w:hAnsi="Arial" w:cs="Arial"/>
      <w:sz w:val="20"/>
      <w:szCs w:val="20"/>
      <w:lang w:eastAsia="ru-RU"/>
    </w:rPr>
  </w:style>
  <w:style w:type="paragraph" w:styleId="a5">
    <w:name w:val="footer"/>
    <w:basedOn w:val="a"/>
    <w:link w:val="a6"/>
    <w:uiPriority w:val="99"/>
    <w:unhideWhenUsed/>
    <w:rsid w:val="00101FE1"/>
    <w:pPr>
      <w:tabs>
        <w:tab w:val="center" w:pos="4677"/>
        <w:tab w:val="right" w:pos="9355"/>
      </w:tabs>
    </w:pPr>
    <w:rPr>
      <w:rFonts w:cs="Times New Roman"/>
      <w:lang w:val="x-none"/>
    </w:rPr>
  </w:style>
  <w:style w:type="character" w:customStyle="1" w:styleId="a6">
    <w:name w:val="Нижний колонтитул Знак"/>
    <w:link w:val="a5"/>
    <w:uiPriority w:val="99"/>
    <w:rsid w:val="00101FE1"/>
    <w:rPr>
      <w:rFonts w:ascii="Arial" w:eastAsia="Times New Roman" w:hAnsi="Arial" w:cs="Arial"/>
      <w:sz w:val="20"/>
      <w:szCs w:val="20"/>
      <w:lang w:eastAsia="ru-RU"/>
    </w:rPr>
  </w:style>
  <w:style w:type="table" w:styleId="a7">
    <w:name w:val="Table Grid"/>
    <w:basedOn w:val="a1"/>
    <w:uiPriority w:val="59"/>
    <w:rsid w:val="00101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qFormat/>
    <w:rsid w:val="00A050F1"/>
    <w:pPr>
      <w:ind w:left="720"/>
      <w:contextualSpacing/>
    </w:pPr>
  </w:style>
  <w:style w:type="character" w:customStyle="1" w:styleId="ConsPlusNormal">
    <w:name w:val="ConsPlusNormal Знак"/>
    <w:link w:val="ConsPlusNormal0"/>
    <w:locked/>
    <w:rsid w:val="00187244"/>
    <w:rPr>
      <w:rFonts w:ascii="Arial" w:hAnsi="Arial" w:cs="Arial"/>
      <w:sz w:val="22"/>
      <w:szCs w:val="22"/>
      <w:lang w:val="ru-RU" w:eastAsia="en-US" w:bidi="ar-SA"/>
    </w:rPr>
  </w:style>
  <w:style w:type="paragraph" w:customStyle="1" w:styleId="ConsPlusNormal0">
    <w:name w:val="ConsPlusNormal"/>
    <w:link w:val="ConsPlusNormal"/>
    <w:rsid w:val="00187244"/>
    <w:pPr>
      <w:widowControl w:val="0"/>
      <w:autoSpaceDE w:val="0"/>
      <w:autoSpaceDN w:val="0"/>
      <w:adjustRightInd w:val="0"/>
      <w:ind w:firstLine="720"/>
    </w:pPr>
    <w:rPr>
      <w:rFonts w:ascii="Arial" w:hAnsi="Arial" w:cs="Arial"/>
      <w:sz w:val="22"/>
      <w:szCs w:val="22"/>
      <w:lang w:eastAsia="en-US"/>
    </w:rPr>
  </w:style>
  <w:style w:type="paragraph" w:customStyle="1" w:styleId="a9">
    <w:name w:val="Прижатый влево"/>
    <w:basedOn w:val="a"/>
    <w:next w:val="a"/>
    <w:rsid w:val="007F766A"/>
    <w:rPr>
      <w:sz w:val="24"/>
      <w:szCs w:val="24"/>
    </w:rPr>
  </w:style>
  <w:style w:type="paragraph" w:customStyle="1" w:styleId="aa">
    <w:name w:val="Нормальный (таблица)"/>
    <w:basedOn w:val="a"/>
    <w:next w:val="a"/>
    <w:rsid w:val="007F766A"/>
    <w:pPr>
      <w:jc w:val="both"/>
    </w:pPr>
    <w:rPr>
      <w:sz w:val="24"/>
      <w:szCs w:val="24"/>
    </w:rPr>
  </w:style>
  <w:style w:type="character" w:customStyle="1" w:styleId="ab">
    <w:name w:val="Гипертекстовая ссылка"/>
    <w:rsid w:val="007F766A"/>
    <w:rPr>
      <w:rFonts w:ascii="Times New Roman" w:hAnsi="Times New Roman" w:cs="Times New Roman" w:hint="default"/>
      <w:b/>
      <w:bCs/>
      <w:color w:val="008000"/>
    </w:rPr>
  </w:style>
  <w:style w:type="paragraph" w:styleId="ac">
    <w:name w:val="Body Text Indent"/>
    <w:basedOn w:val="a"/>
    <w:link w:val="ad"/>
    <w:rsid w:val="007F766A"/>
    <w:pPr>
      <w:widowControl/>
      <w:autoSpaceDE/>
      <w:autoSpaceDN/>
      <w:adjustRightInd/>
      <w:spacing w:after="120"/>
      <w:ind w:left="283"/>
    </w:pPr>
    <w:rPr>
      <w:rFonts w:ascii="Calibri" w:eastAsia="Calibri" w:hAnsi="Calibri" w:cs="Times New Roman"/>
    </w:rPr>
  </w:style>
  <w:style w:type="character" w:customStyle="1" w:styleId="ad">
    <w:name w:val="Основной текст с отступом Знак"/>
    <w:link w:val="ac"/>
    <w:locked/>
    <w:rsid w:val="00E27A94"/>
    <w:rPr>
      <w:lang w:val="ru-RU" w:eastAsia="ru-RU" w:bidi="ar-SA"/>
    </w:rPr>
  </w:style>
  <w:style w:type="character" w:customStyle="1" w:styleId="FontStyle22">
    <w:name w:val="Font Style22"/>
    <w:rsid w:val="007F766A"/>
    <w:rPr>
      <w:rFonts w:ascii="Times New Roman" w:hAnsi="Times New Roman" w:cs="Times New Roman" w:hint="default"/>
      <w:color w:val="000000"/>
      <w:sz w:val="26"/>
      <w:szCs w:val="26"/>
    </w:rPr>
  </w:style>
  <w:style w:type="paragraph" w:customStyle="1" w:styleId="Style6">
    <w:name w:val="Style6"/>
    <w:basedOn w:val="a"/>
    <w:rsid w:val="007F766A"/>
    <w:rPr>
      <w:rFonts w:ascii="Times New Roman" w:hAnsi="Times New Roman" w:cs="Times New Roman"/>
      <w:sz w:val="24"/>
      <w:szCs w:val="24"/>
    </w:rPr>
  </w:style>
  <w:style w:type="character" w:customStyle="1" w:styleId="Heading1Char">
    <w:name w:val="Heading 1 Char"/>
    <w:locked/>
    <w:rsid w:val="00E27A94"/>
    <w:rPr>
      <w:rFonts w:ascii="AG Souvenir" w:hAnsi="AG Souvenir" w:cs="Times New Roman"/>
      <w:b/>
      <w:spacing w:val="38"/>
      <w:sz w:val="20"/>
    </w:rPr>
  </w:style>
  <w:style w:type="character" w:customStyle="1" w:styleId="Heading2Char">
    <w:name w:val="Heading 2 Char"/>
    <w:locked/>
    <w:rsid w:val="00E27A94"/>
    <w:rPr>
      <w:rFonts w:ascii="Times New Roman" w:hAnsi="Times New Roman" w:cs="Times New Roman"/>
      <w:sz w:val="20"/>
    </w:rPr>
  </w:style>
  <w:style w:type="paragraph" w:styleId="ae">
    <w:name w:val="Body Text"/>
    <w:basedOn w:val="a"/>
    <w:link w:val="af"/>
    <w:rsid w:val="00E27A94"/>
    <w:pPr>
      <w:widowControl/>
      <w:autoSpaceDE/>
      <w:autoSpaceDN/>
      <w:adjustRightInd/>
    </w:pPr>
    <w:rPr>
      <w:rFonts w:ascii="Calibri" w:eastAsia="Calibri" w:hAnsi="Calibri" w:cs="Times New Roman"/>
      <w:sz w:val="28"/>
    </w:rPr>
  </w:style>
  <w:style w:type="character" w:customStyle="1" w:styleId="af">
    <w:name w:val="Основной текст Знак"/>
    <w:link w:val="ae"/>
    <w:locked/>
    <w:rsid w:val="00E27A94"/>
    <w:rPr>
      <w:rFonts w:eastAsia="Calibri"/>
      <w:sz w:val="28"/>
      <w:lang w:val="ru-RU" w:eastAsia="ru-RU" w:bidi="ar-SA"/>
    </w:rPr>
  </w:style>
  <w:style w:type="paragraph" w:customStyle="1" w:styleId="Postan">
    <w:name w:val="Postan"/>
    <w:basedOn w:val="a"/>
    <w:rsid w:val="00E27A94"/>
    <w:pPr>
      <w:widowControl/>
      <w:autoSpaceDE/>
      <w:autoSpaceDN/>
      <w:adjustRightInd/>
      <w:jc w:val="center"/>
    </w:pPr>
    <w:rPr>
      <w:rFonts w:ascii="Times New Roman" w:eastAsia="Calibri" w:hAnsi="Times New Roman" w:cs="Times New Roman"/>
      <w:sz w:val="28"/>
    </w:rPr>
  </w:style>
  <w:style w:type="character" w:customStyle="1" w:styleId="FooterChar">
    <w:name w:val="Footer Char"/>
    <w:locked/>
    <w:rsid w:val="00E27A94"/>
    <w:rPr>
      <w:rFonts w:ascii="Times New Roman" w:hAnsi="Times New Roman" w:cs="Times New Roman"/>
      <w:sz w:val="20"/>
    </w:rPr>
  </w:style>
  <w:style w:type="character" w:customStyle="1" w:styleId="HeaderChar">
    <w:name w:val="Header Char"/>
    <w:locked/>
    <w:rsid w:val="00E27A94"/>
    <w:rPr>
      <w:rFonts w:ascii="Times New Roman" w:hAnsi="Times New Roman" w:cs="Times New Roman"/>
      <w:sz w:val="20"/>
    </w:rPr>
  </w:style>
  <w:style w:type="character" w:styleId="af0">
    <w:name w:val="page number"/>
    <w:rsid w:val="00E27A94"/>
    <w:rPr>
      <w:rFonts w:cs="Times New Roman"/>
    </w:rPr>
  </w:style>
  <w:style w:type="character" w:styleId="af1">
    <w:name w:val="Hyperlink"/>
    <w:rsid w:val="00E27A94"/>
    <w:rPr>
      <w:rFonts w:ascii="Arial" w:hAnsi="Arial" w:cs="Times New Roman"/>
      <w:color w:val="3560A7"/>
      <w:sz w:val="20"/>
      <w:u w:val="none"/>
      <w:effect w:val="none"/>
    </w:rPr>
  </w:style>
  <w:style w:type="character" w:styleId="af2">
    <w:name w:val="FollowedHyperlink"/>
    <w:rsid w:val="00E27A94"/>
    <w:rPr>
      <w:rFonts w:cs="Times New Roman"/>
      <w:color w:val="800080"/>
      <w:u w:val="single"/>
    </w:rPr>
  </w:style>
  <w:style w:type="paragraph" w:styleId="af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E27A94"/>
    <w:pPr>
      <w:widowControl/>
      <w:autoSpaceDE/>
      <w:autoSpaceDN/>
      <w:adjustRightInd/>
      <w:spacing w:after="200" w:line="276" w:lineRule="auto"/>
      <w:ind w:left="720"/>
      <w:contextualSpacing/>
    </w:pPr>
    <w:rPr>
      <w:rFonts w:ascii="Calibri" w:hAnsi="Calibri" w:cs="Times New Roman"/>
      <w:sz w:val="22"/>
      <w:szCs w:val="22"/>
      <w:lang w:eastAsia="en-US"/>
    </w:rPr>
  </w:style>
  <w:style w:type="character" w:customStyle="1" w:styleId="FootnoteTextChar">
    <w:name w:val="Footnote Text Char"/>
    <w:aliases w:val="Текст сноски-FN Char,Footnote Text Char Знак Знак Char,Footnote Text Char Знак Char,single space Char,Текст сноски Знак Знак Знак Char,Текст сноски Знак Знак Char,Footnote Text Char Знак Знак Знак Знак Char,Table_Footnote_last Char"/>
    <w:locked/>
    <w:rsid w:val="00E27A94"/>
  </w:style>
  <w:style w:type="paragraph" w:styleId="af4">
    <w:name w:val="footnote text"/>
    <w:aliases w:val="Текст сноски-FN,Footnote Text Char Знак Знак,Footnote Text Char Знак,single space,Текст сноски Знак Знак Знак,Текст сноски Знак Знак,Footnote Text Char Знак Знак Знак Знак,Table_Footnote_last,Oaeno niinee-FN,Oaeno niinee Cia"/>
    <w:basedOn w:val="a"/>
    <w:link w:val="af5"/>
    <w:rsid w:val="00E27A94"/>
    <w:pPr>
      <w:autoSpaceDE/>
      <w:autoSpaceDN/>
      <w:adjustRightInd/>
      <w:spacing w:before="60" w:line="300" w:lineRule="auto"/>
      <w:ind w:firstLine="1140"/>
      <w:jc w:val="both"/>
    </w:pPr>
    <w:rPr>
      <w:rFonts w:ascii="Calibri" w:eastAsia="Calibri" w:hAnsi="Calibri" w:cs="Times New Roman"/>
    </w:rPr>
  </w:style>
  <w:style w:type="character" w:customStyle="1" w:styleId="af5">
    <w:name w:val="Текст сноски Знак"/>
    <w:aliases w:val="Текст сноски-FN Знак,Footnote Text Char Знак Знак Знак,Footnote Text Char Знак Знак1,single space Знак,Текст сноски Знак Знак Знак Знак,Текст сноски Знак Знак Знак1,Footnote Text Char Знак Знак Знак Знак Знак,Table_Footnote_last Знак"/>
    <w:link w:val="af4"/>
    <w:semiHidden/>
    <w:locked/>
    <w:rsid w:val="00E27A94"/>
    <w:rPr>
      <w:rFonts w:ascii="Calibri" w:hAnsi="Calibri"/>
      <w:lang w:val="ru-RU" w:eastAsia="ru-RU" w:bidi="ar-SA"/>
    </w:rPr>
  </w:style>
  <w:style w:type="character" w:customStyle="1" w:styleId="11">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rsid w:val="00E27A94"/>
    <w:rPr>
      <w:rFonts w:ascii="Times New Roman" w:hAnsi="Times New Roman"/>
      <w:sz w:val="20"/>
    </w:rPr>
  </w:style>
  <w:style w:type="character" w:customStyle="1" w:styleId="BodyText2Char">
    <w:name w:val="Body Text 2 Char"/>
    <w:locked/>
    <w:rsid w:val="00E27A94"/>
    <w:rPr>
      <w:sz w:val="24"/>
    </w:rPr>
  </w:style>
  <w:style w:type="character" w:customStyle="1" w:styleId="BodyText3Char">
    <w:name w:val="Body Text 3 Char"/>
    <w:locked/>
    <w:rsid w:val="00E27A94"/>
    <w:rPr>
      <w:sz w:val="16"/>
    </w:rPr>
  </w:style>
  <w:style w:type="character" w:customStyle="1" w:styleId="BodyTextIndent2Char">
    <w:name w:val="Body Text Indent 2 Char"/>
    <w:locked/>
    <w:rsid w:val="00E27A94"/>
    <w:rPr>
      <w:sz w:val="24"/>
    </w:rPr>
  </w:style>
  <w:style w:type="character" w:customStyle="1" w:styleId="DocumentMapChar">
    <w:name w:val="Document Map Char"/>
    <w:locked/>
    <w:rsid w:val="00E27A94"/>
    <w:rPr>
      <w:rFonts w:ascii="Tahoma" w:hAnsi="Tahoma"/>
      <w:sz w:val="16"/>
      <w:lang w:val="x-none" w:eastAsia="en-US"/>
    </w:rPr>
  </w:style>
  <w:style w:type="character" w:customStyle="1" w:styleId="BalloonTextChar">
    <w:name w:val="Balloon Text Char"/>
    <w:locked/>
    <w:rsid w:val="00E27A94"/>
    <w:rPr>
      <w:rFonts w:ascii="Tahoma" w:hAnsi="Tahoma"/>
      <w:sz w:val="16"/>
    </w:rPr>
  </w:style>
  <w:style w:type="character" w:customStyle="1" w:styleId="NoSpacingChar">
    <w:name w:val="No Spacing Char"/>
    <w:link w:val="12"/>
    <w:locked/>
    <w:rsid w:val="00E27A94"/>
    <w:rPr>
      <w:rFonts w:ascii="Times New Roman" w:eastAsia="Times New Roman" w:hAnsi="Times New Roman"/>
      <w:sz w:val="22"/>
      <w:lang w:val="ru-RU" w:eastAsia="ru-RU" w:bidi="ar-SA"/>
    </w:rPr>
  </w:style>
  <w:style w:type="paragraph" w:customStyle="1" w:styleId="12">
    <w:name w:val="Без интервала1"/>
    <w:link w:val="NoSpacingChar"/>
    <w:rsid w:val="00E27A94"/>
    <w:rPr>
      <w:rFonts w:ascii="Times New Roman" w:eastAsia="Times New Roman" w:hAnsi="Times New Roman"/>
      <w:sz w:val="22"/>
    </w:rPr>
  </w:style>
  <w:style w:type="paragraph" w:customStyle="1" w:styleId="ConsPlusTitle">
    <w:name w:val="ConsPlusTitle"/>
    <w:rsid w:val="00E27A94"/>
    <w:pPr>
      <w:widowControl w:val="0"/>
      <w:autoSpaceDE w:val="0"/>
      <w:autoSpaceDN w:val="0"/>
      <w:adjustRightInd w:val="0"/>
    </w:pPr>
    <w:rPr>
      <w:rFonts w:ascii="Arial" w:hAnsi="Arial" w:cs="Arial"/>
      <w:b/>
      <w:bCs/>
    </w:rPr>
  </w:style>
  <w:style w:type="paragraph" w:customStyle="1" w:styleId="ConsPlusNonformat">
    <w:name w:val="ConsPlusNonformat"/>
    <w:rsid w:val="00E27A94"/>
    <w:pPr>
      <w:widowControl w:val="0"/>
      <w:autoSpaceDE w:val="0"/>
      <w:autoSpaceDN w:val="0"/>
      <w:adjustRightInd w:val="0"/>
    </w:pPr>
    <w:rPr>
      <w:rFonts w:ascii="Courier New" w:hAnsi="Courier New" w:cs="Courier New"/>
    </w:rPr>
  </w:style>
  <w:style w:type="paragraph" w:customStyle="1" w:styleId="ConsNormal">
    <w:name w:val="ConsNormal"/>
    <w:rsid w:val="00E27A94"/>
    <w:pPr>
      <w:widowControl w:val="0"/>
      <w:autoSpaceDE w:val="0"/>
      <w:autoSpaceDN w:val="0"/>
      <w:adjustRightInd w:val="0"/>
      <w:ind w:right="19772" w:firstLine="720"/>
    </w:pPr>
    <w:rPr>
      <w:rFonts w:ascii="Arial" w:hAnsi="Arial" w:cs="Arial"/>
    </w:rPr>
  </w:style>
  <w:style w:type="paragraph" w:customStyle="1" w:styleId="13">
    <w:name w:val="Верхний колонтитул1"/>
    <w:basedOn w:val="a"/>
    <w:rsid w:val="00E27A94"/>
    <w:pPr>
      <w:widowControl/>
      <w:autoSpaceDE/>
      <w:autoSpaceDN/>
      <w:adjustRightInd/>
      <w:ind w:left="300"/>
      <w:jc w:val="center"/>
    </w:pPr>
    <w:rPr>
      <w:rFonts w:eastAsia="Calibri"/>
      <w:b/>
      <w:bCs/>
      <w:color w:val="3560A7"/>
      <w:sz w:val="21"/>
      <w:szCs w:val="21"/>
    </w:rPr>
  </w:style>
  <w:style w:type="paragraph" w:customStyle="1" w:styleId="ConsPlusCell">
    <w:name w:val="ConsPlusCell"/>
    <w:rsid w:val="00E27A94"/>
    <w:pPr>
      <w:widowControl w:val="0"/>
      <w:autoSpaceDE w:val="0"/>
      <w:autoSpaceDN w:val="0"/>
      <w:adjustRightInd w:val="0"/>
    </w:pPr>
    <w:rPr>
      <w:rFonts w:ascii="Arial" w:hAnsi="Arial" w:cs="Arial"/>
    </w:rPr>
  </w:style>
  <w:style w:type="paragraph" w:customStyle="1" w:styleId="Style5">
    <w:name w:val="Style5"/>
    <w:basedOn w:val="a"/>
    <w:rsid w:val="00E27A94"/>
    <w:pPr>
      <w:spacing w:line="322" w:lineRule="exact"/>
      <w:ind w:firstLine="706"/>
      <w:jc w:val="both"/>
    </w:pPr>
    <w:rPr>
      <w:rFonts w:ascii="Times New Roman" w:eastAsia="Calibri" w:hAnsi="Times New Roman" w:cs="Times New Roman"/>
      <w:sz w:val="24"/>
      <w:szCs w:val="24"/>
    </w:rPr>
  </w:style>
  <w:style w:type="paragraph" w:customStyle="1" w:styleId="21">
    <w:name w:val="Знак2 Знак Знак Знак Знак Знак Знак Знак Знак Знак Знак Знак Знак Знак Знак Знак"/>
    <w:basedOn w:val="a"/>
    <w:rsid w:val="00E27A94"/>
    <w:pPr>
      <w:widowControl/>
      <w:autoSpaceDE/>
      <w:autoSpaceDN/>
      <w:adjustRightInd/>
      <w:spacing w:before="100" w:beforeAutospacing="1" w:after="100" w:afterAutospacing="1"/>
    </w:pPr>
    <w:rPr>
      <w:rFonts w:ascii="Tahoma" w:eastAsia="Calibri" w:hAnsi="Tahoma" w:cs="Times New Roman"/>
      <w:lang w:val="en-US" w:eastAsia="en-US"/>
    </w:rPr>
  </w:style>
  <w:style w:type="paragraph" w:customStyle="1" w:styleId="210">
    <w:name w:val="Основной текст 21"/>
    <w:basedOn w:val="a"/>
    <w:rsid w:val="00E27A94"/>
    <w:pPr>
      <w:suppressAutoHyphens/>
      <w:autoSpaceDN/>
      <w:adjustRightInd/>
      <w:jc w:val="both"/>
    </w:pPr>
    <w:rPr>
      <w:rFonts w:ascii="Times New Roman" w:eastAsia="Calibri" w:hAnsi="Times New Roman" w:cs="Times New Roman"/>
      <w:i/>
      <w:sz w:val="28"/>
      <w:lang w:eastAsia="ar-SA"/>
    </w:rPr>
  </w:style>
  <w:style w:type="paragraph" w:customStyle="1" w:styleId="Standard">
    <w:name w:val="Standard"/>
    <w:rsid w:val="00E27A94"/>
    <w:pPr>
      <w:widowControl w:val="0"/>
      <w:suppressAutoHyphens/>
      <w:autoSpaceDN w:val="0"/>
    </w:pPr>
    <w:rPr>
      <w:rFonts w:ascii="Times New Roman" w:eastAsia="Times New Roman" w:hAnsi="Times New Roman" w:cs="Tahoma"/>
      <w:kern w:val="3"/>
      <w:sz w:val="24"/>
      <w:szCs w:val="24"/>
      <w:lang w:val="de-DE" w:eastAsia="ja-JP" w:bidi="fa-IR"/>
    </w:rPr>
  </w:style>
  <w:style w:type="paragraph" w:customStyle="1" w:styleId="14">
    <w:name w:val="Без интервала1"/>
    <w:rsid w:val="00E27A94"/>
    <w:rPr>
      <w:sz w:val="22"/>
      <w:szCs w:val="22"/>
      <w:lang w:eastAsia="en-US"/>
    </w:rPr>
  </w:style>
  <w:style w:type="paragraph" w:customStyle="1" w:styleId="Style13">
    <w:name w:val="Style13"/>
    <w:basedOn w:val="a"/>
    <w:rsid w:val="00E27A94"/>
    <w:pPr>
      <w:spacing w:line="326" w:lineRule="exact"/>
      <w:jc w:val="both"/>
    </w:pPr>
    <w:rPr>
      <w:rFonts w:ascii="Times New Roman" w:eastAsia="Calibri" w:hAnsi="Times New Roman" w:cs="Times New Roman"/>
      <w:sz w:val="24"/>
      <w:szCs w:val="24"/>
    </w:rPr>
  </w:style>
  <w:style w:type="paragraph" w:styleId="31">
    <w:name w:val="Body Text 3"/>
    <w:basedOn w:val="a"/>
    <w:link w:val="32"/>
    <w:rsid w:val="00E27A94"/>
    <w:pPr>
      <w:widowControl/>
      <w:autoSpaceDE/>
      <w:autoSpaceDN/>
      <w:adjustRightInd/>
      <w:spacing w:after="120"/>
    </w:pPr>
    <w:rPr>
      <w:rFonts w:ascii="Calibri" w:eastAsia="Calibri" w:hAnsi="Calibri" w:cs="Times New Roman"/>
      <w:sz w:val="16"/>
    </w:rPr>
  </w:style>
  <w:style w:type="character" w:customStyle="1" w:styleId="32">
    <w:name w:val="Основной текст 3 Знак"/>
    <w:link w:val="31"/>
    <w:semiHidden/>
    <w:locked/>
    <w:rsid w:val="00E27A94"/>
    <w:rPr>
      <w:rFonts w:ascii="Calibri" w:hAnsi="Calibri"/>
      <w:sz w:val="16"/>
      <w:lang w:val="ru-RU" w:eastAsia="ru-RU" w:bidi="ar-SA"/>
    </w:rPr>
  </w:style>
  <w:style w:type="character" w:customStyle="1" w:styleId="310">
    <w:name w:val="Основной текст 3 Знак1"/>
    <w:rsid w:val="00E27A94"/>
    <w:rPr>
      <w:rFonts w:ascii="Times New Roman" w:hAnsi="Times New Roman"/>
      <w:sz w:val="16"/>
    </w:rPr>
  </w:style>
  <w:style w:type="paragraph" w:styleId="22">
    <w:name w:val="Body Text 2"/>
    <w:basedOn w:val="a"/>
    <w:link w:val="23"/>
    <w:rsid w:val="00E27A94"/>
    <w:pPr>
      <w:widowControl/>
      <w:autoSpaceDE/>
      <w:autoSpaceDN/>
      <w:adjustRightInd/>
      <w:spacing w:after="120" w:line="480" w:lineRule="auto"/>
    </w:pPr>
    <w:rPr>
      <w:rFonts w:ascii="Calibri" w:eastAsia="Calibri" w:hAnsi="Calibri" w:cs="Times New Roman"/>
      <w:sz w:val="24"/>
    </w:rPr>
  </w:style>
  <w:style w:type="character" w:customStyle="1" w:styleId="23">
    <w:name w:val="Основной текст 2 Знак"/>
    <w:link w:val="22"/>
    <w:semiHidden/>
    <w:locked/>
    <w:rsid w:val="00E27A94"/>
    <w:rPr>
      <w:rFonts w:ascii="Calibri" w:hAnsi="Calibri"/>
      <w:sz w:val="24"/>
      <w:lang w:val="ru-RU" w:eastAsia="ru-RU" w:bidi="ar-SA"/>
    </w:rPr>
  </w:style>
  <w:style w:type="character" w:customStyle="1" w:styleId="211">
    <w:name w:val="Основной текст 2 Знак1"/>
    <w:rsid w:val="00E27A94"/>
    <w:rPr>
      <w:rFonts w:ascii="Times New Roman" w:hAnsi="Times New Roman"/>
      <w:sz w:val="24"/>
    </w:rPr>
  </w:style>
  <w:style w:type="paragraph" w:styleId="af6">
    <w:name w:val="Document Map"/>
    <w:basedOn w:val="a"/>
    <w:link w:val="af7"/>
    <w:rsid w:val="00E27A94"/>
    <w:pPr>
      <w:widowControl/>
      <w:autoSpaceDE/>
      <w:autoSpaceDN/>
      <w:adjustRightInd/>
    </w:pPr>
    <w:rPr>
      <w:rFonts w:ascii="Tahoma" w:eastAsia="Calibri" w:hAnsi="Tahoma" w:cs="Times New Roman"/>
      <w:sz w:val="16"/>
      <w:lang w:eastAsia="en-US"/>
    </w:rPr>
  </w:style>
  <w:style w:type="character" w:customStyle="1" w:styleId="af7">
    <w:name w:val="Схема документа Знак"/>
    <w:link w:val="af6"/>
    <w:semiHidden/>
    <w:locked/>
    <w:rsid w:val="00E27A94"/>
    <w:rPr>
      <w:rFonts w:ascii="Tahoma" w:hAnsi="Tahoma"/>
      <w:sz w:val="16"/>
      <w:lang w:val="ru-RU" w:eastAsia="en-US" w:bidi="ar-SA"/>
    </w:rPr>
  </w:style>
  <w:style w:type="character" w:customStyle="1" w:styleId="15">
    <w:name w:val="Схема документа Знак1"/>
    <w:rsid w:val="00E27A94"/>
    <w:rPr>
      <w:rFonts w:ascii="Tahoma" w:hAnsi="Tahoma"/>
      <w:sz w:val="16"/>
    </w:rPr>
  </w:style>
  <w:style w:type="paragraph" w:styleId="af8">
    <w:name w:val="Balloon Text"/>
    <w:basedOn w:val="a"/>
    <w:link w:val="af9"/>
    <w:rsid w:val="00E27A94"/>
    <w:pPr>
      <w:widowControl/>
      <w:autoSpaceDE/>
      <w:autoSpaceDN/>
      <w:adjustRightInd/>
    </w:pPr>
    <w:rPr>
      <w:rFonts w:ascii="Tahoma" w:eastAsia="Calibri" w:hAnsi="Tahoma" w:cs="Times New Roman"/>
      <w:sz w:val="16"/>
    </w:rPr>
  </w:style>
  <w:style w:type="character" w:customStyle="1" w:styleId="af9">
    <w:name w:val="Текст выноски Знак"/>
    <w:link w:val="af8"/>
    <w:semiHidden/>
    <w:locked/>
    <w:rsid w:val="00E27A94"/>
    <w:rPr>
      <w:rFonts w:ascii="Tahoma" w:hAnsi="Tahoma"/>
      <w:sz w:val="16"/>
      <w:lang w:val="ru-RU" w:eastAsia="ru-RU" w:bidi="ar-SA"/>
    </w:rPr>
  </w:style>
  <w:style w:type="character" w:customStyle="1" w:styleId="16">
    <w:name w:val="Текст выноски Знак1"/>
    <w:rsid w:val="00E27A94"/>
    <w:rPr>
      <w:rFonts w:ascii="Tahoma" w:hAnsi="Tahoma"/>
      <w:sz w:val="16"/>
    </w:rPr>
  </w:style>
  <w:style w:type="character" w:customStyle="1" w:styleId="FontStyle29">
    <w:name w:val="Font Style29"/>
    <w:rsid w:val="00E27A94"/>
    <w:rPr>
      <w:rFonts w:ascii="Times New Roman" w:hAnsi="Times New Roman"/>
      <w:color w:val="000000"/>
      <w:sz w:val="26"/>
    </w:rPr>
  </w:style>
  <w:style w:type="paragraph" w:styleId="24">
    <w:name w:val="Body Text Indent 2"/>
    <w:basedOn w:val="a"/>
    <w:link w:val="25"/>
    <w:rsid w:val="00E27A94"/>
    <w:pPr>
      <w:widowControl/>
      <w:autoSpaceDE/>
      <w:autoSpaceDN/>
      <w:adjustRightInd/>
      <w:spacing w:after="120" w:line="480" w:lineRule="auto"/>
      <w:ind w:left="283"/>
    </w:pPr>
    <w:rPr>
      <w:rFonts w:ascii="Calibri" w:eastAsia="Calibri" w:hAnsi="Calibri" w:cs="Times New Roman"/>
      <w:sz w:val="24"/>
    </w:rPr>
  </w:style>
  <w:style w:type="character" w:customStyle="1" w:styleId="25">
    <w:name w:val="Основной текст с отступом 2 Знак"/>
    <w:link w:val="24"/>
    <w:semiHidden/>
    <w:locked/>
    <w:rsid w:val="00E27A94"/>
    <w:rPr>
      <w:rFonts w:ascii="Calibri" w:hAnsi="Calibri"/>
      <w:sz w:val="24"/>
      <w:lang w:val="ru-RU" w:eastAsia="ru-RU" w:bidi="ar-SA"/>
    </w:rPr>
  </w:style>
  <w:style w:type="character" w:customStyle="1" w:styleId="212">
    <w:name w:val="Основной текст с отступом 2 Знак1"/>
    <w:rsid w:val="00E27A94"/>
    <w:rPr>
      <w:rFonts w:ascii="Times New Roman" w:hAnsi="Times New Roman"/>
      <w:sz w:val="24"/>
    </w:rPr>
  </w:style>
  <w:style w:type="character" w:customStyle="1" w:styleId="FontStyle18">
    <w:name w:val="Font Style18"/>
    <w:rsid w:val="00E27A94"/>
    <w:rPr>
      <w:rFonts w:ascii="Times New Roman" w:hAnsi="Times New Roman"/>
      <w:color w:val="000000"/>
      <w:sz w:val="26"/>
    </w:rPr>
  </w:style>
  <w:style w:type="paragraph" w:customStyle="1" w:styleId="17">
    <w:name w:val="Абзац списка1"/>
    <w:basedOn w:val="a"/>
    <w:rsid w:val="00E27A94"/>
    <w:pPr>
      <w:autoSpaceDE/>
      <w:autoSpaceDN/>
      <w:adjustRightInd/>
      <w:ind w:left="720"/>
      <w:contextualSpacing/>
    </w:pPr>
    <w:rPr>
      <w:rFonts w:ascii="Times New Roman" w:eastAsia="Calibri" w:hAnsi="Times New Roman" w:cs="Times New Roman"/>
      <w:sz w:val="24"/>
      <w:szCs w:val="24"/>
    </w:rPr>
  </w:style>
  <w:style w:type="paragraph" w:styleId="afa">
    <w:name w:val="caption"/>
    <w:basedOn w:val="a"/>
    <w:next w:val="a"/>
    <w:qFormat/>
    <w:rsid w:val="00687EF1"/>
    <w:pPr>
      <w:widowControl/>
      <w:autoSpaceDE/>
      <w:autoSpaceDN/>
      <w:adjustRightInd/>
    </w:pPr>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426682">
      <w:bodyDiv w:val="1"/>
      <w:marLeft w:val="0"/>
      <w:marRight w:val="0"/>
      <w:marTop w:val="0"/>
      <w:marBottom w:val="0"/>
      <w:divBdr>
        <w:top w:val="none" w:sz="0" w:space="0" w:color="auto"/>
        <w:left w:val="none" w:sz="0" w:space="0" w:color="auto"/>
        <w:bottom w:val="none" w:sz="0" w:space="0" w:color="auto"/>
        <w:right w:val="none" w:sz="0" w:space="0" w:color="auto"/>
      </w:divBdr>
    </w:div>
    <w:div w:id="449398087">
      <w:bodyDiv w:val="1"/>
      <w:marLeft w:val="0"/>
      <w:marRight w:val="0"/>
      <w:marTop w:val="0"/>
      <w:marBottom w:val="0"/>
      <w:divBdr>
        <w:top w:val="none" w:sz="0" w:space="0" w:color="auto"/>
        <w:left w:val="none" w:sz="0" w:space="0" w:color="auto"/>
        <w:bottom w:val="none" w:sz="0" w:space="0" w:color="auto"/>
        <w:right w:val="none" w:sz="0" w:space="0" w:color="auto"/>
      </w:divBdr>
    </w:div>
    <w:div w:id="569997906">
      <w:bodyDiv w:val="1"/>
      <w:marLeft w:val="0"/>
      <w:marRight w:val="0"/>
      <w:marTop w:val="0"/>
      <w:marBottom w:val="0"/>
      <w:divBdr>
        <w:top w:val="none" w:sz="0" w:space="0" w:color="auto"/>
        <w:left w:val="none" w:sz="0" w:space="0" w:color="auto"/>
        <w:bottom w:val="none" w:sz="0" w:space="0" w:color="auto"/>
        <w:right w:val="none" w:sz="0" w:space="0" w:color="auto"/>
      </w:divBdr>
    </w:div>
    <w:div w:id="772746314">
      <w:bodyDiv w:val="1"/>
      <w:marLeft w:val="0"/>
      <w:marRight w:val="0"/>
      <w:marTop w:val="0"/>
      <w:marBottom w:val="0"/>
      <w:divBdr>
        <w:top w:val="none" w:sz="0" w:space="0" w:color="auto"/>
        <w:left w:val="none" w:sz="0" w:space="0" w:color="auto"/>
        <w:bottom w:val="none" w:sz="0" w:space="0" w:color="auto"/>
        <w:right w:val="none" w:sz="0" w:space="0" w:color="auto"/>
      </w:divBdr>
    </w:div>
    <w:div w:id="945698615">
      <w:bodyDiv w:val="1"/>
      <w:marLeft w:val="0"/>
      <w:marRight w:val="0"/>
      <w:marTop w:val="0"/>
      <w:marBottom w:val="0"/>
      <w:divBdr>
        <w:top w:val="none" w:sz="0" w:space="0" w:color="auto"/>
        <w:left w:val="none" w:sz="0" w:space="0" w:color="auto"/>
        <w:bottom w:val="none" w:sz="0" w:space="0" w:color="auto"/>
        <w:right w:val="none" w:sz="0" w:space="0" w:color="auto"/>
      </w:divBdr>
    </w:div>
    <w:div w:id="972903665">
      <w:bodyDiv w:val="1"/>
      <w:marLeft w:val="0"/>
      <w:marRight w:val="0"/>
      <w:marTop w:val="0"/>
      <w:marBottom w:val="0"/>
      <w:divBdr>
        <w:top w:val="none" w:sz="0" w:space="0" w:color="auto"/>
        <w:left w:val="none" w:sz="0" w:space="0" w:color="auto"/>
        <w:bottom w:val="none" w:sz="0" w:space="0" w:color="auto"/>
        <w:right w:val="none" w:sz="0" w:space="0" w:color="auto"/>
      </w:divBdr>
    </w:div>
    <w:div w:id="1452741718">
      <w:bodyDiv w:val="1"/>
      <w:marLeft w:val="0"/>
      <w:marRight w:val="0"/>
      <w:marTop w:val="0"/>
      <w:marBottom w:val="0"/>
      <w:divBdr>
        <w:top w:val="none" w:sz="0" w:space="0" w:color="auto"/>
        <w:left w:val="none" w:sz="0" w:space="0" w:color="auto"/>
        <w:bottom w:val="none" w:sz="0" w:space="0" w:color="auto"/>
        <w:right w:val="none" w:sz="0" w:space="0" w:color="auto"/>
      </w:divBdr>
    </w:div>
    <w:div w:id="1534876975">
      <w:bodyDiv w:val="1"/>
      <w:marLeft w:val="0"/>
      <w:marRight w:val="0"/>
      <w:marTop w:val="0"/>
      <w:marBottom w:val="0"/>
      <w:divBdr>
        <w:top w:val="none" w:sz="0" w:space="0" w:color="auto"/>
        <w:left w:val="none" w:sz="0" w:space="0" w:color="auto"/>
        <w:bottom w:val="none" w:sz="0" w:space="0" w:color="auto"/>
        <w:right w:val="none" w:sz="0" w:space="0" w:color="auto"/>
      </w:divBdr>
    </w:div>
    <w:div w:id="1958365713">
      <w:bodyDiv w:val="1"/>
      <w:marLeft w:val="0"/>
      <w:marRight w:val="0"/>
      <w:marTop w:val="0"/>
      <w:marBottom w:val="0"/>
      <w:divBdr>
        <w:top w:val="none" w:sz="0" w:space="0" w:color="auto"/>
        <w:left w:val="none" w:sz="0" w:space="0" w:color="auto"/>
        <w:bottom w:val="none" w:sz="0" w:space="0" w:color="auto"/>
        <w:right w:val="none" w:sz="0" w:space="0" w:color="auto"/>
      </w:divBdr>
    </w:div>
    <w:div w:id="2042853534">
      <w:bodyDiv w:val="1"/>
      <w:marLeft w:val="0"/>
      <w:marRight w:val="0"/>
      <w:marTop w:val="0"/>
      <w:marBottom w:val="0"/>
      <w:divBdr>
        <w:top w:val="none" w:sz="0" w:space="0" w:color="auto"/>
        <w:left w:val="none" w:sz="0" w:space="0" w:color="auto"/>
        <w:bottom w:val="none" w:sz="0" w:space="0" w:color="auto"/>
        <w:right w:val="none" w:sz="0" w:space="0" w:color="auto"/>
      </w:divBdr>
    </w:div>
    <w:div w:id="206591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3A190-AED2-4A62-BF89-47D91C2EF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619</Words>
  <Characters>3533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GanjaBass Project</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Rasta - XP™</dc:creator>
  <cp:keywords/>
  <cp:lastModifiedBy>MILADMIN_00</cp:lastModifiedBy>
  <cp:revision>4</cp:revision>
  <cp:lastPrinted>2018-01-22T11:26:00Z</cp:lastPrinted>
  <dcterms:created xsi:type="dcterms:W3CDTF">2018-01-22T14:53:00Z</dcterms:created>
  <dcterms:modified xsi:type="dcterms:W3CDTF">2018-01-22T14:56:00Z</dcterms:modified>
</cp:coreProperties>
</file>